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86D66" w14:textId="3BFBCD35" w:rsidR="00F22500" w:rsidRPr="00F22500" w:rsidRDefault="00A973F7" w:rsidP="00C15243">
      <w:pPr>
        <w:jc w:val="center"/>
        <w:rPr>
          <w:rFonts w:ascii="Calibri Light" w:hAnsi="Calibri Light"/>
          <w:b/>
          <w:sz w:val="32"/>
          <w:szCs w:val="32"/>
        </w:rPr>
      </w:pPr>
      <w:r>
        <w:rPr>
          <w:rFonts w:ascii="Calibri Light" w:hAnsi="Calibri Light"/>
          <w:b/>
          <w:noProof/>
          <w:sz w:val="32"/>
          <w:szCs w:val="32"/>
          <w:lang w:eastAsia="en-GB"/>
        </w:rPr>
        <mc:AlternateContent>
          <mc:Choice Requires="wpg">
            <w:drawing>
              <wp:anchor distT="0" distB="0" distL="114300" distR="114300" simplePos="0" relativeHeight="251658240" behindDoc="1" locked="0" layoutInCell="1" allowOverlap="1" wp14:anchorId="6F98F879" wp14:editId="5A812BB2">
                <wp:simplePos x="0" y="0"/>
                <wp:positionH relativeFrom="column">
                  <wp:posOffset>-769620</wp:posOffset>
                </wp:positionH>
                <wp:positionV relativeFrom="paragraph">
                  <wp:posOffset>-809625</wp:posOffset>
                </wp:positionV>
                <wp:extent cx="7641590" cy="1065530"/>
                <wp:effectExtent l="0" t="0" r="3810" b="127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41590" cy="1065530"/>
                          <a:chOff x="0" y="0"/>
                          <a:chExt cx="7641590" cy="1065530"/>
                        </a:xfrm>
                      </wpg:grpSpPr>
                      <pic:pic xmlns:pic="http://schemas.openxmlformats.org/drawingml/2006/picture">
                        <pic:nvPicPr>
                          <pic:cNvPr id="2" name="Picture 2">
                            <a:extLst>
                              <a:ext uri="{FF2B5EF4-FFF2-40B4-BE49-F238E27FC236}">
                                <a16:creationId xmlns:a16="http://schemas.microsoft.com/office/drawing/2014/main" id="{B4405B41-FA86-4029-BA41-7E07EA6799C1}"/>
                              </a:ext>
                            </a:extLst>
                          </pic:cNvPr>
                          <pic:cNvPicPr/>
                        </pic:nvPicPr>
                        <pic:blipFill rotWithShape="1">
                          <a:blip r:embed="rId8">
                            <a:extLst>
                              <a:ext uri="{28A0092B-C50C-407E-A947-70E740481C1C}">
                                <a14:useLocalDpi xmlns:a14="http://schemas.microsoft.com/office/drawing/2010/main" val="0"/>
                              </a:ext>
                            </a:extLst>
                          </a:blip>
                          <a:srcRect r="23857" b="16769"/>
                          <a:stretch/>
                        </pic:blipFill>
                        <pic:spPr>
                          <a:xfrm>
                            <a:off x="0" y="0"/>
                            <a:ext cx="3619500" cy="1057275"/>
                          </a:xfrm>
                          <a:prstGeom prst="rect">
                            <a:avLst/>
                          </a:prstGeom>
                        </pic:spPr>
                      </pic:pic>
                      <pic:pic xmlns:pic="http://schemas.openxmlformats.org/drawingml/2006/picture">
                        <pic:nvPicPr>
                          <pic:cNvPr id="3" name="Picture 3">
                            <a:extLst>
                              <a:ext uri="{FF2B5EF4-FFF2-40B4-BE49-F238E27FC236}">
                                <a16:creationId xmlns:a16="http://schemas.microsoft.com/office/drawing/2014/main" id="{BD830C86-6134-40BD-8592-B21FE4C6D26F}"/>
                              </a:ext>
                            </a:extLst>
                          </pic:cNvPr>
                          <pic:cNvPicPr/>
                        </pic:nvPicPr>
                        <pic:blipFill rotWithShape="1">
                          <a:blip r:embed="rId8">
                            <a:extLst>
                              <a:ext uri="{28A0092B-C50C-407E-A947-70E740481C1C}">
                                <a14:useLocalDpi xmlns:a14="http://schemas.microsoft.com/office/drawing/2010/main" val="0"/>
                              </a:ext>
                            </a:extLst>
                          </a:blip>
                          <a:srcRect l="31891" b="16769"/>
                          <a:stretch/>
                        </pic:blipFill>
                        <pic:spPr>
                          <a:xfrm>
                            <a:off x="4419600" y="0"/>
                            <a:ext cx="3221990" cy="1065530"/>
                          </a:xfrm>
                          <a:prstGeom prst="rect">
                            <a:avLst/>
                          </a:prstGeom>
                        </pic:spPr>
                      </pic:pic>
                      <pic:pic xmlns:pic="http://schemas.openxmlformats.org/drawingml/2006/picture">
                        <pic:nvPicPr>
                          <pic:cNvPr id="12" name="Picture 11">
                            <a:extLst>
                              <a:ext uri="{FF2B5EF4-FFF2-40B4-BE49-F238E27FC236}">
                                <a16:creationId xmlns:a16="http://schemas.microsoft.com/office/drawing/2014/main" id="{C6DD0112-8973-4009-B9DF-B04325BAC2FA}"/>
                              </a:ext>
                            </a:extLst>
                          </pic:cNvPr>
                          <pic:cNvPicPr/>
                        </pic:nvPicPr>
                        <pic:blipFill rotWithShape="1">
                          <a:blip r:embed="rId8">
                            <a:extLst>
                              <a:ext uri="{28A0092B-C50C-407E-A947-70E740481C1C}">
                                <a14:useLocalDpi xmlns:a14="http://schemas.microsoft.com/office/drawing/2010/main" val="0"/>
                              </a:ext>
                            </a:extLst>
                          </a:blip>
                          <a:srcRect l="30408" r="23857" b="16769"/>
                          <a:stretch/>
                        </pic:blipFill>
                        <pic:spPr>
                          <a:xfrm>
                            <a:off x="2600325" y="0"/>
                            <a:ext cx="2190750" cy="106553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D2C5C2F" id="Group 230" o:spid="_x0000_s1026" style="position:absolute;margin-left:-60.6pt;margin-top:-63.75pt;width:601.7pt;height:83.9pt;z-index:-251658240" coordsize="76415,10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SwAAAAYAAAAAAAAAAAAAApcAAAmwAAAACwBT&#10;AEcAUABDACAASABlAGEAZABlAHIAAAABAAAAAAAAAAAAAAAAAAAAAAAAAAEAAAAAAAAAAAAACbAA&#10;AAKXAAAAAAAAAAAAAAAAAAAAAAEAAAAAAAAAAAAAAAAAAAAAAAAAEAAAAAEAAAAAAABudWxsAAAA&#10;AgAAAAZib3VuZHNPYmpjAAAAAQAAAAAAAFJjdDEAAAAEAAAAAFRvcCBsb25nAAAAAAAAAABMZWZ0&#10;bG9uZwAAAAAAAAAAQnRvbWxvbmcAAAKX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lw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BOEJJTQQMAAAAAAexAAAAAQAAAKAAAAArAAAB4AAAUKAAAAeVABgAAf/Y/+0ADEFkb2JlX0NN&#10;AAH/7gAOQWRvYmUAZIAAAAAB/9sAhAAMCAgICQgMCQkMEQsKCxEVDwwMDxUYExMVExMYEQwMDAwM&#10;DBEMDAwMDAwMDAwMDAwMDAwMDAwMDAwMDAwMDAwMAQ0LCw0ODRAODhAUDg4OFBQODg4OFBEMDAwM&#10;DBERDAwMDAwMEQwMDAwMDAwMDAwMDAwMDAwMDAwMDAwMDAwMDAz/wAARCAAr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&#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ClwmwAwERAAIRAQMRAf/dAAQBN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Rfvux18pX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Rfvux18p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6iffbDrhf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KiffbDr&#10;hf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aiffbDrhf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qiffbDrh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6iffbDrhf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KiffbDrhf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aif&#10;fbDrhf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qiffbDrhf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0ltw7J2bu1FTdG1Nu&#10;7hCrpjbM4fH5GSH8fszVUbMhH4KMCPx7917oNKj409FVUpll63watptamkyVHHyxY/s0c6Jfn62v&#10;aw+gHv3VdK9OWM6A6WxDxtR9Z7Sd4v0NkMXFl7NzZm/i3nuRf0s1yOLfQW917SvQsUlJSUFPDR0N&#10;LT0VJTpogpaSGOnp4YxzohghAVRc/QAe/dW6l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&#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D/&#10;ANY9Y7b6m22+1trPkpMZJkqnKs2VqYqyp+5rIooZgJoYohptElho/rz791sAAUHQje/db697917r&#10;3v3Xuve/de697917r3v3Xuve/de697917r3v3Xuve/de697917r3v3Xuve/de697917r3v3Xuve/&#10;de697917r//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6195;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">
                  <v:imagedata r:id="rId9" o:title="" cropbottom="10990f" cropright="15635f"/>
                </v:shape>
                <v:shape id="Picture 3" o:spid="_x0000_s1028" type="#_x0000_t75" style="position:absolute;left:44196;width:32219;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">
                  <v:imagedata r:id="rId9" o:title="" cropbottom="10990f" cropleft="20900f"/>
                </v:shape>
                <v:shape id="Picture 11" o:spid="_x0000_s1029" type="#_x0000_t75" style="position:absolute;left:26003;width:21907;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">
                  <v:imagedata r:id="rId9" o:title="" cropbottom="10990f" cropleft="19928f" cropright="15635f"/>
                </v:shape>
              </v:group>
            </w:pict>
          </mc:Fallback>
        </mc:AlternateContent>
      </w:r>
      <w:r w:rsidR="00C15243" w:rsidRPr="00C15243">
        <w:rPr>
          <w:rFonts w:ascii="Calibri Light" w:hAnsi="Calibri Light"/>
          <w:b/>
          <w:sz w:val="32"/>
          <w:szCs w:val="32"/>
        </w:rPr>
        <w:t xml:space="preserve"> </w:t>
      </w:r>
      <w:r w:rsidR="00C15243">
        <w:rPr>
          <w:rFonts w:ascii="Calibri Light" w:hAnsi="Calibri Light"/>
          <w:b/>
          <w:sz w:val="32"/>
          <w:szCs w:val="32"/>
        </w:rPr>
        <w:br/>
      </w:r>
      <w:r w:rsidR="00690064" w:rsidRPr="00167154">
        <w:rPr>
          <w:rFonts w:ascii="Calibri Light" w:hAnsi="Calibri Light"/>
          <w:b/>
          <w:sz w:val="32"/>
          <w:szCs w:val="32"/>
        </w:rPr>
        <w:t xml:space="preserve">SLMC </w:t>
      </w:r>
      <w:r w:rsidR="000253D4">
        <w:rPr>
          <w:rFonts w:ascii="Calibri Light" w:hAnsi="Calibri Light"/>
          <w:b/>
          <w:sz w:val="32"/>
          <w:szCs w:val="32"/>
        </w:rPr>
        <w:t>Update</w:t>
      </w:r>
      <w:r w:rsidR="000253D4" w:rsidRPr="00167154">
        <w:rPr>
          <w:rFonts w:ascii="Calibri Light" w:hAnsi="Calibri Light"/>
          <w:b/>
          <w:sz w:val="32"/>
          <w:szCs w:val="32"/>
        </w:rPr>
        <w:t xml:space="preserve"> </w:t>
      </w:r>
      <w:r w:rsidR="000034D4">
        <w:rPr>
          <w:rFonts w:ascii="Calibri Light" w:hAnsi="Calibri Light"/>
          <w:b/>
          <w:sz w:val="32"/>
          <w:szCs w:val="32"/>
        </w:rPr>
        <w:t>–</w:t>
      </w:r>
      <w:r w:rsidR="00631875">
        <w:rPr>
          <w:rFonts w:ascii="Calibri Light" w:hAnsi="Calibri Light"/>
          <w:b/>
          <w:sz w:val="32"/>
          <w:szCs w:val="32"/>
        </w:rPr>
        <w:t xml:space="preserve"> </w:t>
      </w:r>
      <w:r w:rsidR="00C4380D">
        <w:rPr>
          <w:rFonts w:ascii="Calibri Light" w:hAnsi="Calibri Light"/>
          <w:b/>
          <w:sz w:val="32"/>
          <w:szCs w:val="32"/>
        </w:rPr>
        <w:t xml:space="preserve">Sept </w:t>
      </w:r>
      <w:r w:rsidR="008F5D85">
        <w:rPr>
          <w:rFonts w:ascii="Calibri Light" w:hAnsi="Calibri Light"/>
          <w:b/>
          <w:sz w:val="32"/>
          <w:szCs w:val="32"/>
        </w:rPr>
        <w:t>201</w:t>
      </w:r>
      <w:r w:rsidR="00805A50">
        <w:rPr>
          <w:rFonts w:ascii="Calibri Light" w:hAnsi="Calibri Light"/>
          <w:b/>
          <w:sz w:val="32"/>
          <w:szCs w:val="32"/>
        </w:rPr>
        <w:t>9</w:t>
      </w:r>
    </w:p>
    <w:sdt>
      <w:sdtPr>
        <w:rPr>
          <w:rFonts w:asciiTheme="minorHAnsi" w:eastAsiaTheme="minorEastAsia" w:hAnsiTheme="minorHAnsi" w:cstheme="minorBidi"/>
          <w:color w:val="auto"/>
          <w:sz w:val="24"/>
          <w:szCs w:val="24"/>
          <w:lang w:val="en-GB" w:eastAsia="ja-JP"/>
        </w:rPr>
        <w:id w:val="54214622"/>
        <w:docPartObj>
          <w:docPartGallery w:val="Table of Contents"/>
          <w:docPartUnique/>
        </w:docPartObj>
      </w:sdtPr>
      <w:sdtEndPr>
        <w:rPr>
          <w:b/>
          <w:bCs/>
          <w:noProof/>
        </w:rPr>
      </w:sdtEndPr>
      <w:sdtContent>
        <w:p w14:paraId="0F19C9E9" w14:textId="77777777" w:rsidR="00010DD9" w:rsidRPr="00010DD9" w:rsidRDefault="00FC7023" w:rsidP="00010DD9">
          <w:pPr>
            <w:pStyle w:val="TOCHeading"/>
            <w:rPr>
              <w:color w:val="0070C0"/>
            </w:rPr>
          </w:pPr>
          <w:r w:rsidRPr="008E0CA7">
            <w:rPr>
              <w:color w:val="0070C0"/>
            </w:rPr>
            <w:t>Contents</w:t>
          </w:r>
        </w:p>
        <w:p w14:paraId="5A8408A9" w14:textId="5336D7A9" w:rsidR="00D20CC0" w:rsidRDefault="00090B67">
          <w:pPr>
            <w:pStyle w:val="TOC1"/>
            <w:rPr>
              <w:b w:val="0"/>
              <w:sz w:val="22"/>
              <w:szCs w:val="22"/>
              <w:lang w:eastAsia="en-GB"/>
            </w:rPr>
          </w:pPr>
          <w:r>
            <w:rPr>
              <w:noProof w:val="0"/>
            </w:rPr>
            <w:fldChar w:fldCharType="begin"/>
          </w:r>
          <w:r w:rsidR="00FC7023">
            <w:instrText xml:space="preserve"> TOC \o "1-3" \h \z \u </w:instrText>
          </w:r>
          <w:r>
            <w:rPr>
              <w:noProof w:val="0"/>
            </w:rPr>
            <w:fldChar w:fldCharType="separate"/>
          </w:r>
          <w:hyperlink w:anchor="_Toc19024208" w:history="1">
            <w:r w:rsidR="00D20CC0" w:rsidRPr="00B4402C">
              <w:rPr>
                <w:rStyle w:val="Hyperlink"/>
              </w:rPr>
              <w:t>Negotiating issues and contracts</w:t>
            </w:r>
            <w:r w:rsidR="00D20CC0">
              <w:rPr>
                <w:webHidden/>
              </w:rPr>
              <w:tab/>
            </w:r>
            <w:r w:rsidR="00D20CC0">
              <w:rPr>
                <w:webHidden/>
              </w:rPr>
              <w:fldChar w:fldCharType="begin"/>
            </w:r>
            <w:r w:rsidR="00D20CC0">
              <w:rPr>
                <w:webHidden/>
              </w:rPr>
              <w:instrText xml:space="preserve"> PAGEREF _Toc19024208 \h </w:instrText>
            </w:r>
            <w:r w:rsidR="00D20CC0">
              <w:rPr>
                <w:webHidden/>
              </w:rPr>
            </w:r>
            <w:r w:rsidR="00D20CC0">
              <w:rPr>
                <w:webHidden/>
              </w:rPr>
              <w:fldChar w:fldCharType="separate"/>
            </w:r>
            <w:r w:rsidR="00D20CC0">
              <w:rPr>
                <w:webHidden/>
              </w:rPr>
              <w:t>1</w:t>
            </w:r>
            <w:r w:rsidR="00D20CC0">
              <w:rPr>
                <w:webHidden/>
              </w:rPr>
              <w:fldChar w:fldCharType="end"/>
            </w:r>
          </w:hyperlink>
        </w:p>
        <w:p w14:paraId="164D0EB8" w14:textId="646B7D06" w:rsidR="00D20CC0" w:rsidRDefault="005638E4">
          <w:pPr>
            <w:pStyle w:val="TOC2"/>
            <w:tabs>
              <w:tab w:val="right" w:leader="dot" w:pos="9736"/>
            </w:tabs>
            <w:rPr>
              <w:noProof/>
              <w:sz w:val="22"/>
              <w:szCs w:val="22"/>
              <w:lang w:eastAsia="en-GB"/>
            </w:rPr>
          </w:pPr>
          <w:hyperlink w:anchor="_Toc19024209" w:history="1">
            <w:r w:rsidR="00D20CC0" w:rsidRPr="00B4402C">
              <w:rPr>
                <w:rStyle w:val="Hyperlink"/>
                <w:noProof/>
                <w:lang w:val="en-US"/>
              </w:rPr>
              <w:t>DDRB Announcement</w:t>
            </w:r>
            <w:r w:rsidR="00D20CC0">
              <w:rPr>
                <w:noProof/>
                <w:webHidden/>
              </w:rPr>
              <w:tab/>
            </w:r>
            <w:r w:rsidR="00D20CC0">
              <w:rPr>
                <w:noProof/>
                <w:webHidden/>
              </w:rPr>
              <w:fldChar w:fldCharType="begin"/>
            </w:r>
            <w:r w:rsidR="00D20CC0">
              <w:rPr>
                <w:noProof/>
                <w:webHidden/>
              </w:rPr>
              <w:instrText xml:space="preserve"> PAGEREF _Toc19024209 \h </w:instrText>
            </w:r>
            <w:r w:rsidR="00D20CC0">
              <w:rPr>
                <w:noProof/>
                <w:webHidden/>
              </w:rPr>
            </w:r>
            <w:r w:rsidR="00D20CC0">
              <w:rPr>
                <w:noProof/>
                <w:webHidden/>
              </w:rPr>
              <w:fldChar w:fldCharType="separate"/>
            </w:r>
            <w:r w:rsidR="00D20CC0">
              <w:rPr>
                <w:noProof/>
                <w:webHidden/>
              </w:rPr>
              <w:t>1</w:t>
            </w:r>
            <w:r w:rsidR="00D20CC0">
              <w:rPr>
                <w:noProof/>
                <w:webHidden/>
              </w:rPr>
              <w:fldChar w:fldCharType="end"/>
            </w:r>
          </w:hyperlink>
        </w:p>
        <w:p w14:paraId="253A5BB9" w14:textId="1CDAEDBA" w:rsidR="00D20CC0" w:rsidRDefault="005638E4">
          <w:pPr>
            <w:pStyle w:val="TOC2"/>
            <w:tabs>
              <w:tab w:val="right" w:leader="dot" w:pos="9736"/>
            </w:tabs>
            <w:rPr>
              <w:noProof/>
              <w:sz w:val="22"/>
              <w:szCs w:val="22"/>
              <w:lang w:eastAsia="en-GB"/>
            </w:rPr>
          </w:pPr>
          <w:hyperlink w:anchor="_Toc19024210" w:history="1">
            <w:r w:rsidR="00D20CC0" w:rsidRPr="00B4402C">
              <w:rPr>
                <w:rStyle w:val="Hyperlink"/>
                <w:noProof/>
              </w:rPr>
              <w:t>GP sustainability loan application and scheme</w:t>
            </w:r>
            <w:r w:rsidR="00D20CC0">
              <w:rPr>
                <w:noProof/>
                <w:webHidden/>
              </w:rPr>
              <w:tab/>
            </w:r>
            <w:r w:rsidR="00D20CC0">
              <w:rPr>
                <w:noProof/>
                <w:webHidden/>
              </w:rPr>
              <w:fldChar w:fldCharType="begin"/>
            </w:r>
            <w:r w:rsidR="00D20CC0">
              <w:rPr>
                <w:noProof/>
                <w:webHidden/>
              </w:rPr>
              <w:instrText xml:space="preserve"> PAGEREF _Toc19024210 \h </w:instrText>
            </w:r>
            <w:r w:rsidR="00D20CC0">
              <w:rPr>
                <w:noProof/>
                <w:webHidden/>
              </w:rPr>
            </w:r>
            <w:r w:rsidR="00D20CC0">
              <w:rPr>
                <w:noProof/>
                <w:webHidden/>
              </w:rPr>
              <w:fldChar w:fldCharType="separate"/>
            </w:r>
            <w:r w:rsidR="00D20CC0">
              <w:rPr>
                <w:noProof/>
                <w:webHidden/>
              </w:rPr>
              <w:t>1</w:t>
            </w:r>
            <w:r w:rsidR="00D20CC0">
              <w:rPr>
                <w:noProof/>
                <w:webHidden/>
              </w:rPr>
              <w:fldChar w:fldCharType="end"/>
            </w:r>
          </w:hyperlink>
        </w:p>
        <w:p w14:paraId="4ADD887F" w14:textId="29C84423" w:rsidR="00D20CC0" w:rsidRDefault="005638E4">
          <w:pPr>
            <w:pStyle w:val="TOC2"/>
            <w:tabs>
              <w:tab w:val="right" w:leader="dot" w:pos="9736"/>
            </w:tabs>
            <w:rPr>
              <w:noProof/>
              <w:sz w:val="22"/>
              <w:szCs w:val="22"/>
              <w:lang w:eastAsia="en-GB"/>
            </w:rPr>
          </w:pPr>
          <w:hyperlink w:anchor="_Toc19024211" w:history="1">
            <w:r w:rsidR="00D20CC0" w:rsidRPr="00B4402C">
              <w:rPr>
                <w:rStyle w:val="Hyperlink"/>
                <w:noProof/>
              </w:rPr>
              <w:t>Scottish Government/SGPC Joint Rural Letter</w:t>
            </w:r>
            <w:r w:rsidR="00D20CC0">
              <w:rPr>
                <w:noProof/>
                <w:webHidden/>
              </w:rPr>
              <w:tab/>
            </w:r>
            <w:r w:rsidR="00D20CC0">
              <w:rPr>
                <w:noProof/>
                <w:webHidden/>
              </w:rPr>
              <w:fldChar w:fldCharType="begin"/>
            </w:r>
            <w:r w:rsidR="00D20CC0">
              <w:rPr>
                <w:noProof/>
                <w:webHidden/>
              </w:rPr>
              <w:instrText xml:space="preserve"> PAGEREF _Toc19024211 \h </w:instrText>
            </w:r>
            <w:r w:rsidR="00D20CC0">
              <w:rPr>
                <w:noProof/>
                <w:webHidden/>
              </w:rPr>
            </w:r>
            <w:r w:rsidR="00D20CC0">
              <w:rPr>
                <w:noProof/>
                <w:webHidden/>
              </w:rPr>
              <w:fldChar w:fldCharType="separate"/>
            </w:r>
            <w:r w:rsidR="00D20CC0">
              <w:rPr>
                <w:noProof/>
                <w:webHidden/>
              </w:rPr>
              <w:t>1</w:t>
            </w:r>
            <w:r w:rsidR="00D20CC0">
              <w:rPr>
                <w:noProof/>
                <w:webHidden/>
              </w:rPr>
              <w:fldChar w:fldCharType="end"/>
            </w:r>
          </w:hyperlink>
        </w:p>
        <w:p w14:paraId="2FCA4422" w14:textId="2A0FF9DC" w:rsidR="00D20CC0" w:rsidRDefault="005638E4">
          <w:pPr>
            <w:pStyle w:val="TOC2"/>
            <w:tabs>
              <w:tab w:val="right" w:leader="dot" w:pos="9736"/>
            </w:tabs>
            <w:rPr>
              <w:noProof/>
              <w:sz w:val="22"/>
              <w:szCs w:val="22"/>
              <w:lang w:eastAsia="en-GB"/>
            </w:rPr>
          </w:pPr>
          <w:hyperlink w:anchor="_Toc19024212" w:history="1">
            <w:r w:rsidR="00D20CC0" w:rsidRPr="00B4402C">
              <w:rPr>
                <w:rStyle w:val="Hyperlink"/>
                <w:noProof/>
              </w:rPr>
              <w:t>Tracker Returns and PCIP and Tracker meeting</w:t>
            </w:r>
            <w:r w:rsidR="00D20CC0">
              <w:rPr>
                <w:noProof/>
                <w:webHidden/>
              </w:rPr>
              <w:tab/>
            </w:r>
            <w:r w:rsidR="00D20CC0">
              <w:rPr>
                <w:noProof/>
                <w:webHidden/>
              </w:rPr>
              <w:fldChar w:fldCharType="begin"/>
            </w:r>
            <w:r w:rsidR="00D20CC0">
              <w:rPr>
                <w:noProof/>
                <w:webHidden/>
              </w:rPr>
              <w:instrText xml:space="preserve"> PAGEREF _Toc19024212 \h </w:instrText>
            </w:r>
            <w:r w:rsidR="00D20CC0">
              <w:rPr>
                <w:noProof/>
                <w:webHidden/>
              </w:rPr>
            </w:r>
            <w:r w:rsidR="00D20CC0">
              <w:rPr>
                <w:noProof/>
                <w:webHidden/>
              </w:rPr>
              <w:fldChar w:fldCharType="separate"/>
            </w:r>
            <w:r w:rsidR="00D20CC0">
              <w:rPr>
                <w:noProof/>
                <w:webHidden/>
              </w:rPr>
              <w:t>2</w:t>
            </w:r>
            <w:r w:rsidR="00D20CC0">
              <w:rPr>
                <w:noProof/>
                <w:webHidden/>
              </w:rPr>
              <w:fldChar w:fldCharType="end"/>
            </w:r>
          </w:hyperlink>
        </w:p>
        <w:p w14:paraId="7DA49793" w14:textId="0AC5F219" w:rsidR="00D20CC0" w:rsidRDefault="005638E4">
          <w:pPr>
            <w:pStyle w:val="TOC1"/>
            <w:rPr>
              <w:b w:val="0"/>
              <w:sz w:val="22"/>
              <w:szCs w:val="22"/>
              <w:lang w:eastAsia="en-GB"/>
            </w:rPr>
          </w:pPr>
          <w:hyperlink w:anchor="_Toc19024213" w:history="1">
            <w:r w:rsidR="00D20CC0" w:rsidRPr="00B4402C">
              <w:rPr>
                <w:rStyle w:val="Hyperlink"/>
              </w:rPr>
              <w:t>Workforce</w:t>
            </w:r>
            <w:r w:rsidR="00D20CC0">
              <w:rPr>
                <w:webHidden/>
              </w:rPr>
              <w:tab/>
            </w:r>
            <w:r w:rsidR="00D20CC0">
              <w:rPr>
                <w:webHidden/>
              </w:rPr>
              <w:fldChar w:fldCharType="begin"/>
            </w:r>
            <w:r w:rsidR="00D20CC0">
              <w:rPr>
                <w:webHidden/>
              </w:rPr>
              <w:instrText xml:space="preserve"> PAGEREF _Toc19024213 \h </w:instrText>
            </w:r>
            <w:r w:rsidR="00D20CC0">
              <w:rPr>
                <w:webHidden/>
              </w:rPr>
            </w:r>
            <w:r w:rsidR="00D20CC0">
              <w:rPr>
                <w:webHidden/>
              </w:rPr>
              <w:fldChar w:fldCharType="separate"/>
            </w:r>
            <w:r w:rsidR="00D20CC0">
              <w:rPr>
                <w:webHidden/>
              </w:rPr>
              <w:t>2</w:t>
            </w:r>
            <w:r w:rsidR="00D20CC0">
              <w:rPr>
                <w:webHidden/>
              </w:rPr>
              <w:fldChar w:fldCharType="end"/>
            </w:r>
          </w:hyperlink>
        </w:p>
        <w:p w14:paraId="2E57F0B1" w14:textId="6AFA02BE" w:rsidR="00D20CC0" w:rsidRDefault="005638E4">
          <w:pPr>
            <w:pStyle w:val="TOC2"/>
            <w:tabs>
              <w:tab w:val="right" w:leader="dot" w:pos="9736"/>
            </w:tabs>
            <w:rPr>
              <w:noProof/>
              <w:sz w:val="22"/>
              <w:szCs w:val="22"/>
              <w:lang w:eastAsia="en-GB"/>
            </w:rPr>
          </w:pPr>
          <w:hyperlink w:anchor="_Toc19024214" w:history="1">
            <w:r w:rsidR="00D20CC0" w:rsidRPr="00B4402C">
              <w:rPr>
                <w:rStyle w:val="Hyperlink"/>
                <w:noProof/>
                <w:lang w:val="en-US"/>
              </w:rPr>
              <w:t>Data Collection</w:t>
            </w:r>
            <w:r w:rsidR="00D20CC0">
              <w:rPr>
                <w:noProof/>
                <w:webHidden/>
              </w:rPr>
              <w:tab/>
            </w:r>
            <w:r w:rsidR="00D20CC0">
              <w:rPr>
                <w:noProof/>
                <w:webHidden/>
              </w:rPr>
              <w:fldChar w:fldCharType="begin"/>
            </w:r>
            <w:r w:rsidR="00D20CC0">
              <w:rPr>
                <w:noProof/>
                <w:webHidden/>
              </w:rPr>
              <w:instrText xml:space="preserve"> PAGEREF _Toc19024214 \h </w:instrText>
            </w:r>
            <w:r w:rsidR="00D20CC0">
              <w:rPr>
                <w:noProof/>
                <w:webHidden/>
              </w:rPr>
            </w:r>
            <w:r w:rsidR="00D20CC0">
              <w:rPr>
                <w:noProof/>
                <w:webHidden/>
              </w:rPr>
              <w:fldChar w:fldCharType="separate"/>
            </w:r>
            <w:r w:rsidR="00D20CC0">
              <w:rPr>
                <w:noProof/>
                <w:webHidden/>
              </w:rPr>
              <w:t>2</w:t>
            </w:r>
            <w:r w:rsidR="00D20CC0">
              <w:rPr>
                <w:noProof/>
                <w:webHidden/>
              </w:rPr>
              <w:fldChar w:fldCharType="end"/>
            </w:r>
          </w:hyperlink>
        </w:p>
        <w:p w14:paraId="7EB98DBD" w14:textId="4ADC94EA" w:rsidR="00D20CC0" w:rsidRDefault="005638E4">
          <w:pPr>
            <w:pStyle w:val="TOC2"/>
            <w:tabs>
              <w:tab w:val="right" w:leader="dot" w:pos="9736"/>
            </w:tabs>
            <w:rPr>
              <w:noProof/>
              <w:sz w:val="22"/>
              <w:szCs w:val="22"/>
              <w:lang w:eastAsia="en-GB"/>
            </w:rPr>
          </w:pPr>
          <w:hyperlink w:anchor="_Toc19024215" w:history="1">
            <w:r w:rsidR="00D20CC0" w:rsidRPr="00B4402C">
              <w:rPr>
                <w:rStyle w:val="Hyperlink"/>
                <w:noProof/>
                <w:lang w:val="en-US"/>
              </w:rPr>
              <w:t>NHS Workforce Planning – Part 2 -Audit Scotland Report</w:t>
            </w:r>
            <w:r w:rsidR="00D20CC0">
              <w:rPr>
                <w:noProof/>
                <w:webHidden/>
              </w:rPr>
              <w:tab/>
            </w:r>
            <w:r w:rsidR="00D20CC0">
              <w:rPr>
                <w:noProof/>
                <w:webHidden/>
              </w:rPr>
              <w:fldChar w:fldCharType="begin"/>
            </w:r>
            <w:r w:rsidR="00D20CC0">
              <w:rPr>
                <w:noProof/>
                <w:webHidden/>
              </w:rPr>
              <w:instrText xml:space="preserve"> PAGEREF _Toc19024215 \h </w:instrText>
            </w:r>
            <w:r w:rsidR="00D20CC0">
              <w:rPr>
                <w:noProof/>
                <w:webHidden/>
              </w:rPr>
            </w:r>
            <w:r w:rsidR="00D20CC0">
              <w:rPr>
                <w:noProof/>
                <w:webHidden/>
              </w:rPr>
              <w:fldChar w:fldCharType="separate"/>
            </w:r>
            <w:r w:rsidR="00D20CC0">
              <w:rPr>
                <w:noProof/>
                <w:webHidden/>
              </w:rPr>
              <w:t>2</w:t>
            </w:r>
            <w:r w:rsidR="00D20CC0">
              <w:rPr>
                <w:noProof/>
                <w:webHidden/>
              </w:rPr>
              <w:fldChar w:fldCharType="end"/>
            </w:r>
          </w:hyperlink>
        </w:p>
        <w:p w14:paraId="2F7F8AE4" w14:textId="45FD96AE" w:rsidR="00D20CC0" w:rsidRDefault="005638E4">
          <w:pPr>
            <w:pStyle w:val="TOC1"/>
            <w:rPr>
              <w:b w:val="0"/>
              <w:sz w:val="22"/>
              <w:szCs w:val="22"/>
              <w:lang w:eastAsia="en-GB"/>
            </w:rPr>
          </w:pPr>
          <w:hyperlink w:anchor="_Toc19024216" w:history="1">
            <w:r w:rsidR="00D20CC0" w:rsidRPr="00B4402C">
              <w:rPr>
                <w:rStyle w:val="Hyperlink"/>
              </w:rPr>
              <w:t>Information Management and Technology</w:t>
            </w:r>
            <w:r w:rsidR="00D20CC0">
              <w:rPr>
                <w:webHidden/>
              </w:rPr>
              <w:tab/>
            </w:r>
            <w:r w:rsidR="00D20CC0">
              <w:rPr>
                <w:webHidden/>
              </w:rPr>
              <w:fldChar w:fldCharType="begin"/>
            </w:r>
            <w:r w:rsidR="00D20CC0">
              <w:rPr>
                <w:webHidden/>
              </w:rPr>
              <w:instrText xml:space="preserve"> PAGEREF _Toc19024216 \h </w:instrText>
            </w:r>
            <w:r w:rsidR="00D20CC0">
              <w:rPr>
                <w:webHidden/>
              </w:rPr>
            </w:r>
            <w:r w:rsidR="00D20CC0">
              <w:rPr>
                <w:webHidden/>
              </w:rPr>
              <w:fldChar w:fldCharType="separate"/>
            </w:r>
            <w:r w:rsidR="00D20CC0">
              <w:rPr>
                <w:webHidden/>
              </w:rPr>
              <w:t>2</w:t>
            </w:r>
            <w:r w:rsidR="00D20CC0">
              <w:rPr>
                <w:webHidden/>
              </w:rPr>
              <w:fldChar w:fldCharType="end"/>
            </w:r>
          </w:hyperlink>
        </w:p>
        <w:p w14:paraId="4B0010CA" w14:textId="44F57D26" w:rsidR="00D20CC0" w:rsidRDefault="005638E4">
          <w:pPr>
            <w:pStyle w:val="TOC2"/>
            <w:tabs>
              <w:tab w:val="right" w:leader="dot" w:pos="9736"/>
            </w:tabs>
            <w:rPr>
              <w:noProof/>
              <w:sz w:val="22"/>
              <w:szCs w:val="22"/>
              <w:lang w:eastAsia="en-GB"/>
            </w:rPr>
          </w:pPr>
          <w:hyperlink w:anchor="_Toc19024217" w:history="1">
            <w:r w:rsidR="00D20CC0" w:rsidRPr="00B4402C">
              <w:rPr>
                <w:rStyle w:val="Hyperlink"/>
                <w:noProof/>
                <w:lang w:val="en-US"/>
              </w:rPr>
              <w:t>GP Website</w:t>
            </w:r>
            <w:r w:rsidR="00D20CC0">
              <w:rPr>
                <w:noProof/>
                <w:webHidden/>
              </w:rPr>
              <w:tab/>
            </w:r>
            <w:r w:rsidR="00D20CC0">
              <w:rPr>
                <w:noProof/>
                <w:webHidden/>
              </w:rPr>
              <w:fldChar w:fldCharType="begin"/>
            </w:r>
            <w:r w:rsidR="00D20CC0">
              <w:rPr>
                <w:noProof/>
                <w:webHidden/>
              </w:rPr>
              <w:instrText xml:space="preserve"> PAGEREF _Toc19024217 \h </w:instrText>
            </w:r>
            <w:r w:rsidR="00D20CC0">
              <w:rPr>
                <w:noProof/>
                <w:webHidden/>
              </w:rPr>
            </w:r>
            <w:r w:rsidR="00D20CC0">
              <w:rPr>
                <w:noProof/>
                <w:webHidden/>
              </w:rPr>
              <w:fldChar w:fldCharType="separate"/>
            </w:r>
            <w:r w:rsidR="00D20CC0">
              <w:rPr>
                <w:noProof/>
                <w:webHidden/>
              </w:rPr>
              <w:t>2</w:t>
            </w:r>
            <w:r w:rsidR="00D20CC0">
              <w:rPr>
                <w:noProof/>
                <w:webHidden/>
              </w:rPr>
              <w:fldChar w:fldCharType="end"/>
            </w:r>
          </w:hyperlink>
        </w:p>
        <w:p w14:paraId="5C90E58E" w14:textId="320FE2CE" w:rsidR="00D20CC0" w:rsidRDefault="005638E4">
          <w:pPr>
            <w:pStyle w:val="TOC2"/>
            <w:tabs>
              <w:tab w:val="right" w:leader="dot" w:pos="9736"/>
            </w:tabs>
            <w:rPr>
              <w:noProof/>
              <w:sz w:val="22"/>
              <w:szCs w:val="22"/>
              <w:lang w:eastAsia="en-GB"/>
            </w:rPr>
          </w:pPr>
          <w:hyperlink w:anchor="_Toc19024218" w:history="1">
            <w:r w:rsidR="00D20CC0" w:rsidRPr="00B4402C">
              <w:rPr>
                <w:rStyle w:val="Hyperlink"/>
                <w:noProof/>
                <w:lang w:val="en-US"/>
              </w:rPr>
              <w:t>Scottish Joint GP IT Group</w:t>
            </w:r>
            <w:r w:rsidR="00D20CC0">
              <w:rPr>
                <w:noProof/>
                <w:webHidden/>
              </w:rPr>
              <w:tab/>
            </w:r>
            <w:r w:rsidR="00D20CC0">
              <w:rPr>
                <w:noProof/>
                <w:webHidden/>
              </w:rPr>
              <w:fldChar w:fldCharType="begin"/>
            </w:r>
            <w:r w:rsidR="00D20CC0">
              <w:rPr>
                <w:noProof/>
                <w:webHidden/>
              </w:rPr>
              <w:instrText xml:space="preserve"> PAGEREF _Toc19024218 \h </w:instrText>
            </w:r>
            <w:r w:rsidR="00D20CC0">
              <w:rPr>
                <w:noProof/>
                <w:webHidden/>
              </w:rPr>
            </w:r>
            <w:r w:rsidR="00D20CC0">
              <w:rPr>
                <w:noProof/>
                <w:webHidden/>
              </w:rPr>
              <w:fldChar w:fldCharType="separate"/>
            </w:r>
            <w:r w:rsidR="00D20CC0">
              <w:rPr>
                <w:noProof/>
                <w:webHidden/>
              </w:rPr>
              <w:t>2</w:t>
            </w:r>
            <w:r w:rsidR="00D20CC0">
              <w:rPr>
                <w:noProof/>
                <w:webHidden/>
              </w:rPr>
              <w:fldChar w:fldCharType="end"/>
            </w:r>
          </w:hyperlink>
        </w:p>
        <w:p w14:paraId="3DC36010" w14:textId="4C302CC0" w:rsidR="00D20CC0" w:rsidRDefault="005638E4">
          <w:pPr>
            <w:pStyle w:val="TOC1"/>
            <w:rPr>
              <w:b w:val="0"/>
              <w:sz w:val="22"/>
              <w:szCs w:val="22"/>
              <w:lang w:eastAsia="en-GB"/>
            </w:rPr>
          </w:pPr>
          <w:hyperlink w:anchor="_Toc19024219" w:history="1">
            <w:r w:rsidR="00D20CC0" w:rsidRPr="00B4402C">
              <w:rPr>
                <w:rStyle w:val="Hyperlink"/>
                <w:lang w:val="en-US"/>
              </w:rPr>
              <w:t>For information</w:t>
            </w:r>
            <w:r w:rsidR="00D20CC0">
              <w:rPr>
                <w:webHidden/>
              </w:rPr>
              <w:tab/>
            </w:r>
            <w:r w:rsidR="00D20CC0">
              <w:rPr>
                <w:webHidden/>
              </w:rPr>
              <w:fldChar w:fldCharType="begin"/>
            </w:r>
            <w:r w:rsidR="00D20CC0">
              <w:rPr>
                <w:webHidden/>
              </w:rPr>
              <w:instrText xml:space="preserve"> PAGEREF _Toc19024219 \h </w:instrText>
            </w:r>
            <w:r w:rsidR="00D20CC0">
              <w:rPr>
                <w:webHidden/>
              </w:rPr>
            </w:r>
            <w:r w:rsidR="00D20CC0">
              <w:rPr>
                <w:webHidden/>
              </w:rPr>
              <w:fldChar w:fldCharType="separate"/>
            </w:r>
            <w:r w:rsidR="00D20CC0">
              <w:rPr>
                <w:webHidden/>
              </w:rPr>
              <w:t>2</w:t>
            </w:r>
            <w:r w:rsidR="00D20CC0">
              <w:rPr>
                <w:webHidden/>
              </w:rPr>
              <w:fldChar w:fldCharType="end"/>
            </w:r>
          </w:hyperlink>
        </w:p>
        <w:p w14:paraId="0B4919BC" w14:textId="4890C15F" w:rsidR="00D20CC0" w:rsidRDefault="005638E4">
          <w:pPr>
            <w:pStyle w:val="TOC2"/>
            <w:tabs>
              <w:tab w:val="right" w:leader="dot" w:pos="9736"/>
            </w:tabs>
            <w:rPr>
              <w:noProof/>
              <w:sz w:val="22"/>
              <w:szCs w:val="22"/>
              <w:lang w:eastAsia="en-GB"/>
            </w:rPr>
          </w:pPr>
          <w:hyperlink w:anchor="_Toc19024220" w:history="1">
            <w:r w:rsidR="00D20CC0" w:rsidRPr="00B4402C">
              <w:rPr>
                <w:rStyle w:val="Hyperlink"/>
                <w:noProof/>
              </w:rPr>
              <w:t>SGPC Elections</w:t>
            </w:r>
            <w:r w:rsidR="00D20CC0">
              <w:rPr>
                <w:noProof/>
                <w:webHidden/>
              </w:rPr>
              <w:tab/>
            </w:r>
            <w:r w:rsidR="00D20CC0">
              <w:rPr>
                <w:noProof/>
                <w:webHidden/>
              </w:rPr>
              <w:fldChar w:fldCharType="begin"/>
            </w:r>
            <w:r w:rsidR="00D20CC0">
              <w:rPr>
                <w:noProof/>
                <w:webHidden/>
              </w:rPr>
              <w:instrText xml:space="preserve"> PAGEREF _Toc19024220 \h </w:instrText>
            </w:r>
            <w:r w:rsidR="00D20CC0">
              <w:rPr>
                <w:noProof/>
                <w:webHidden/>
              </w:rPr>
            </w:r>
            <w:r w:rsidR="00D20CC0">
              <w:rPr>
                <w:noProof/>
                <w:webHidden/>
              </w:rPr>
              <w:fldChar w:fldCharType="separate"/>
            </w:r>
            <w:r w:rsidR="00D20CC0">
              <w:rPr>
                <w:noProof/>
                <w:webHidden/>
              </w:rPr>
              <w:t>2</w:t>
            </w:r>
            <w:r w:rsidR="00D20CC0">
              <w:rPr>
                <w:noProof/>
                <w:webHidden/>
              </w:rPr>
              <w:fldChar w:fldCharType="end"/>
            </w:r>
          </w:hyperlink>
        </w:p>
        <w:p w14:paraId="0E6D058F" w14:textId="68CED791" w:rsidR="00D20CC0" w:rsidRDefault="005638E4">
          <w:pPr>
            <w:pStyle w:val="TOC2"/>
            <w:tabs>
              <w:tab w:val="right" w:leader="dot" w:pos="9736"/>
            </w:tabs>
            <w:rPr>
              <w:noProof/>
              <w:sz w:val="22"/>
              <w:szCs w:val="22"/>
              <w:lang w:eastAsia="en-GB"/>
            </w:rPr>
          </w:pPr>
          <w:hyperlink w:anchor="_Toc19024221" w:history="1">
            <w:r w:rsidR="00D20CC0" w:rsidRPr="00B4402C">
              <w:rPr>
                <w:rStyle w:val="Hyperlink"/>
                <w:noProof/>
              </w:rPr>
              <w:t>SLMC Conference</w:t>
            </w:r>
            <w:r w:rsidR="00D20CC0">
              <w:rPr>
                <w:noProof/>
                <w:webHidden/>
              </w:rPr>
              <w:tab/>
            </w:r>
            <w:r w:rsidR="00D20CC0">
              <w:rPr>
                <w:noProof/>
                <w:webHidden/>
              </w:rPr>
              <w:fldChar w:fldCharType="begin"/>
            </w:r>
            <w:r w:rsidR="00D20CC0">
              <w:rPr>
                <w:noProof/>
                <w:webHidden/>
              </w:rPr>
              <w:instrText xml:space="preserve"> PAGEREF _Toc19024221 \h </w:instrText>
            </w:r>
            <w:r w:rsidR="00D20CC0">
              <w:rPr>
                <w:noProof/>
                <w:webHidden/>
              </w:rPr>
            </w:r>
            <w:r w:rsidR="00D20CC0">
              <w:rPr>
                <w:noProof/>
                <w:webHidden/>
              </w:rPr>
              <w:fldChar w:fldCharType="separate"/>
            </w:r>
            <w:r w:rsidR="00D20CC0">
              <w:rPr>
                <w:noProof/>
                <w:webHidden/>
              </w:rPr>
              <w:t>3</w:t>
            </w:r>
            <w:r w:rsidR="00D20CC0">
              <w:rPr>
                <w:noProof/>
                <w:webHidden/>
              </w:rPr>
              <w:fldChar w:fldCharType="end"/>
            </w:r>
          </w:hyperlink>
        </w:p>
        <w:p w14:paraId="077B04A3" w14:textId="201C557B" w:rsidR="00D20CC0" w:rsidRDefault="005638E4">
          <w:pPr>
            <w:pStyle w:val="TOC2"/>
            <w:tabs>
              <w:tab w:val="right" w:leader="dot" w:pos="9736"/>
            </w:tabs>
            <w:rPr>
              <w:noProof/>
              <w:sz w:val="22"/>
              <w:szCs w:val="22"/>
              <w:lang w:eastAsia="en-GB"/>
            </w:rPr>
          </w:pPr>
          <w:hyperlink w:anchor="_Toc19024222" w:history="1">
            <w:r w:rsidR="00D20CC0" w:rsidRPr="00B4402C">
              <w:rPr>
                <w:rStyle w:val="Hyperlink"/>
                <w:noProof/>
              </w:rPr>
              <w:t>GP Wellbeing</w:t>
            </w:r>
            <w:r w:rsidR="00D20CC0">
              <w:rPr>
                <w:noProof/>
                <w:webHidden/>
              </w:rPr>
              <w:tab/>
            </w:r>
            <w:r w:rsidR="00D20CC0">
              <w:rPr>
                <w:noProof/>
                <w:webHidden/>
              </w:rPr>
              <w:fldChar w:fldCharType="begin"/>
            </w:r>
            <w:r w:rsidR="00D20CC0">
              <w:rPr>
                <w:noProof/>
                <w:webHidden/>
              </w:rPr>
              <w:instrText xml:space="preserve"> PAGEREF _Toc19024222 \h </w:instrText>
            </w:r>
            <w:r w:rsidR="00D20CC0">
              <w:rPr>
                <w:noProof/>
                <w:webHidden/>
              </w:rPr>
            </w:r>
            <w:r w:rsidR="00D20CC0">
              <w:rPr>
                <w:noProof/>
                <w:webHidden/>
              </w:rPr>
              <w:fldChar w:fldCharType="separate"/>
            </w:r>
            <w:r w:rsidR="00D20CC0">
              <w:rPr>
                <w:noProof/>
                <w:webHidden/>
              </w:rPr>
              <w:t>3</w:t>
            </w:r>
            <w:r w:rsidR="00D20CC0">
              <w:rPr>
                <w:noProof/>
                <w:webHidden/>
              </w:rPr>
              <w:fldChar w:fldCharType="end"/>
            </w:r>
          </w:hyperlink>
        </w:p>
        <w:p w14:paraId="156D91D9" w14:textId="02C022C0" w:rsidR="00D20CC0" w:rsidRDefault="005638E4">
          <w:pPr>
            <w:pStyle w:val="TOC2"/>
            <w:tabs>
              <w:tab w:val="right" w:leader="dot" w:pos="9736"/>
            </w:tabs>
            <w:rPr>
              <w:noProof/>
              <w:sz w:val="22"/>
              <w:szCs w:val="22"/>
              <w:lang w:eastAsia="en-GB"/>
            </w:rPr>
          </w:pPr>
          <w:hyperlink w:anchor="_Toc19024223" w:history="1">
            <w:r w:rsidR="00D20CC0" w:rsidRPr="00B4402C">
              <w:rPr>
                <w:rStyle w:val="Hyperlink"/>
                <w:noProof/>
                <w:lang w:val="en-US"/>
              </w:rPr>
              <w:t>Increasing Undergraduate Education in Primary Care</w:t>
            </w:r>
            <w:r w:rsidR="00D20CC0">
              <w:rPr>
                <w:noProof/>
                <w:webHidden/>
              </w:rPr>
              <w:tab/>
            </w:r>
            <w:r w:rsidR="00D20CC0">
              <w:rPr>
                <w:noProof/>
                <w:webHidden/>
              </w:rPr>
              <w:fldChar w:fldCharType="begin"/>
            </w:r>
            <w:r w:rsidR="00D20CC0">
              <w:rPr>
                <w:noProof/>
                <w:webHidden/>
              </w:rPr>
              <w:instrText xml:space="preserve"> PAGEREF _Toc19024223 \h </w:instrText>
            </w:r>
            <w:r w:rsidR="00D20CC0">
              <w:rPr>
                <w:noProof/>
                <w:webHidden/>
              </w:rPr>
            </w:r>
            <w:r w:rsidR="00D20CC0">
              <w:rPr>
                <w:noProof/>
                <w:webHidden/>
              </w:rPr>
              <w:fldChar w:fldCharType="separate"/>
            </w:r>
            <w:r w:rsidR="00D20CC0">
              <w:rPr>
                <w:noProof/>
                <w:webHidden/>
              </w:rPr>
              <w:t>3</w:t>
            </w:r>
            <w:r w:rsidR="00D20CC0">
              <w:rPr>
                <w:noProof/>
                <w:webHidden/>
              </w:rPr>
              <w:fldChar w:fldCharType="end"/>
            </w:r>
          </w:hyperlink>
        </w:p>
        <w:p w14:paraId="4ED7E4D9" w14:textId="515A2F05" w:rsidR="00F97A96" w:rsidRPr="00D20CC0" w:rsidRDefault="005638E4" w:rsidP="00D20CC0">
          <w:pPr>
            <w:pStyle w:val="TOC2"/>
            <w:tabs>
              <w:tab w:val="right" w:leader="dot" w:pos="9736"/>
            </w:tabs>
            <w:rPr>
              <w:b/>
              <w:bCs/>
              <w:noProof/>
            </w:rPr>
          </w:pPr>
          <w:hyperlink w:anchor="_Toc19024224" w:history="1">
            <w:r w:rsidR="00D20CC0" w:rsidRPr="00B4402C">
              <w:rPr>
                <w:rStyle w:val="Hyperlink"/>
                <w:noProof/>
                <w:lang w:val="en-US"/>
              </w:rPr>
              <w:t>LMC and GP Subcommittee board visits</w:t>
            </w:r>
            <w:r w:rsidR="00D20CC0">
              <w:rPr>
                <w:noProof/>
                <w:webHidden/>
              </w:rPr>
              <w:tab/>
            </w:r>
            <w:r w:rsidR="00D20CC0">
              <w:rPr>
                <w:noProof/>
                <w:webHidden/>
              </w:rPr>
              <w:fldChar w:fldCharType="begin"/>
            </w:r>
            <w:r w:rsidR="00D20CC0">
              <w:rPr>
                <w:noProof/>
                <w:webHidden/>
              </w:rPr>
              <w:instrText xml:space="preserve"> PAGEREF _Toc19024224 \h </w:instrText>
            </w:r>
            <w:r w:rsidR="00D20CC0">
              <w:rPr>
                <w:noProof/>
                <w:webHidden/>
              </w:rPr>
            </w:r>
            <w:r w:rsidR="00D20CC0">
              <w:rPr>
                <w:noProof/>
                <w:webHidden/>
              </w:rPr>
              <w:fldChar w:fldCharType="separate"/>
            </w:r>
            <w:r w:rsidR="00D20CC0">
              <w:rPr>
                <w:noProof/>
                <w:webHidden/>
              </w:rPr>
              <w:t>3</w:t>
            </w:r>
            <w:r w:rsidR="00D20CC0">
              <w:rPr>
                <w:noProof/>
                <w:webHidden/>
              </w:rPr>
              <w:fldChar w:fldCharType="end"/>
            </w:r>
          </w:hyperlink>
          <w:r w:rsidR="00090B67">
            <w:rPr>
              <w:b/>
              <w:bCs/>
              <w:noProof/>
            </w:rPr>
            <w:fldChar w:fldCharType="end"/>
          </w:r>
        </w:p>
      </w:sdtContent>
    </w:sdt>
    <w:p w14:paraId="1F37AB58" w14:textId="3D35AA6D" w:rsidR="00142D0A" w:rsidRDefault="008E2F49">
      <w:pPr>
        <w:pStyle w:val="Heading1"/>
      </w:pPr>
      <w:bookmarkStart w:id="0" w:name="_Toc19024208"/>
      <w:r>
        <w:t>Negotiating i</w:t>
      </w:r>
      <w:r w:rsidR="00BF2E8E" w:rsidRPr="004E1BB3">
        <w:t xml:space="preserve">ssues and </w:t>
      </w:r>
      <w:r>
        <w:t>c</w:t>
      </w:r>
      <w:r w:rsidR="00BF2E8E" w:rsidRPr="004E1BB3">
        <w:t>ontracts</w:t>
      </w:r>
      <w:bookmarkEnd w:id="0"/>
    </w:p>
    <w:p w14:paraId="0216CCA0" w14:textId="0BD81A2C" w:rsidR="00F25BF4" w:rsidRPr="00622B1B" w:rsidRDefault="00E26081" w:rsidP="00F25BF4">
      <w:pPr>
        <w:pStyle w:val="Heading2"/>
        <w:rPr>
          <w:sz w:val="22"/>
          <w:szCs w:val="22"/>
          <w:lang w:val="en-US"/>
        </w:rPr>
      </w:pPr>
      <w:bookmarkStart w:id="1" w:name="_Toc19024209"/>
      <w:r>
        <w:rPr>
          <w:sz w:val="22"/>
          <w:szCs w:val="22"/>
          <w:lang w:val="en-US"/>
        </w:rPr>
        <w:t>DDRB Announc</w:t>
      </w:r>
      <w:r w:rsidR="00D350AF">
        <w:rPr>
          <w:sz w:val="22"/>
          <w:szCs w:val="22"/>
          <w:lang w:val="en-US"/>
        </w:rPr>
        <w:t>e</w:t>
      </w:r>
      <w:r>
        <w:rPr>
          <w:sz w:val="22"/>
          <w:szCs w:val="22"/>
          <w:lang w:val="en-US"/>
        </w:rPr>
        <w:t>ment</w:t>
      </w:r>
      <w:bookmarkEnd w:id="1"/>
    </w:p>
    <w:p w14:paraId="3FB4C794" w14:textId="1B021C0B" w:rsidR="00F25BF4" w:rsidRDefault="00820922" w:rsidP="00CB3A73">
      <w:pPr>
        <w:rPr>
          <w:sz w:val="20"/>
        </w:rPr>
      </w:pPr>
      <w:r w:rsidRPr="00820922">
        <w:rPr>
          <w:sz w:val="20"/>
        </w:rPr>
        <w:t>The</w:t>
      </w:r>
      <w:r>
        <w:rPr>
          <w:sz w:val="20"/>
        </w:rPr>
        <w:t xml:space="preserve"> </w:t>
      </w:r>
      <w:r w:rsidR="009B6895">
        <w:rPr>
          <w:sz w:val="20"/>
        </w:rPr>
        <w:t>r</w:t>
      </w:r>
      <w:r w:rsidR="009B6895" w:rsidRPr="009B6895">
        <w:rPr>
          <w:sz w:val="20"/>
        </w:rPr>
        <w:t xml:space="preserve">ecommendations from the </w:t>
      </w:r>
      <w:r w:rsidR="009B6895">
        <w:rPr>
          <w:sz w:val="20"/>
        </w:rPr>
        <w:t>r</w:t>
      </w:r>
      <w:r w:rsidR="009B6895" w:rsidRPr="009B6895">
        <w:rPr>
          <w:sz w:val="20"/>
        </w:rPr>
        <w:t>eview body on doctors’ and dentists’ pay</w:t>
      </w:r>
      <w:r>
        <w:rPr>
          <w:sz w:val="20"/>
        </w:rPr>
        <w:t xml:space="preserve"> was published on 22 July 2019 and </w:t>
      </w:r>
      <w:r w:rsidR="004974A9">
        <w:rPr>
          <w:sz w:val="20"/>
        </w:rPr>
        <w:t xml:space="preserve">is available </w:t>
      </w:r>
      <w:hyperlink r:id="rId10" w:history="1">
        <w:r w:rsidR="004974A9" w:rsidRPr="004974A9">
          <w:rPr>
            <w:rStyle w:val="Hyperlink"/>
            <w:color w:val="00B0F0"/>
            <w:sz w:val="20"/>
          </w:rPr>
          <w:t>online</w:t>
        </w:r>
      </w:hyperlink>
      <w:r w:rsidR="004974A9">
        <w:rPr>
          <w:sz w:val="20"/>
        </w:rPr>
        <w:t xml:space="preserve">. </w:t>
      </w:r>
      <w:r w:rsidR="00F53B21">
        <w:rPr>
          <w:sz w:val="20"/>
        </w:rPr>
        <w:t>T</w:t>
      </w:r>
      <w:r w:rsidR="004974A9">
        <w:rPr>
          <w:sz w:val="20"/>
        </w:rPr>
        <w:t>he Scottish Government</w:t>
      </w:r>
      <w:r w:rsidR="00F53B21">
        <w:rPr>
          <w:sz w:val="20"/>
        </w:rPr>
        <w:t xml:space="preserve"> </w:t>
      </w:r>
      <w:r w:rsidR="00AB1FFD">
        <w:rPr>
          <w:sz w:val="20"/>
        </w:rPr>
        <w:t xml:space="preserve">subsequently </w:t>
      </w:r>
      <w:r w:rsidR="00F53B21">
        <w:rPr>
          <w:sz w:val="20"/>
        </w:rPr>
        <w:t>announced a 2.5% uplift in pay for all doctors backdated to April</w:t>
      </w:r>
      <w:r w:rsidR="00F035B1">
        <w:rPr>
          <w:sz w:val="20"/>
        </w:rPr>
        <w:t>.</w:t>
      </w:r>
      <w:r w:rsidR="00AB1FFD">
        <w:rPr>
          <w:sz w:val="20"/>
        </w:rPr>
        <w:t xml:space="preserve"> For general practice, the total value of the contract will increase by 3.23%, comprised of a 2.5% uplift of GP pay net of expenses, an uplift of 1.9% for non-staff expenses in line with inflation and a 3% increase for practice staff pay to match the increase seen by Agenda for Change staff. Where appropriate, SGPC would encourage and expect practices to u</w:t>
      </w:r>
      <w:r w:rsidR="00CB3A73">
        <w:rPr>
          <w:sz w:val="20"/>
        </w:rPr>
        <w:t>se funding intended for staff pay to deliver a pay increase for staff.</w:t>
      </w:r>
      <w:r w:rsidR="00AB1FFD">
        <w:rPr>
          <w:sz w:val="20"/>
        </w:rPr>
        <w:t xml:space="preserve"> A further £4.2 million has been added to the global sum to reflect population growth, bringing the total value of contract changes to £23.2 million.</w:t>
      </w:r>
      <w:r w:rsidR="00F53B21">
        <w:rPr>
          <w:sz w:val="20"/>
        </w:rPr>
        <w:t xml:space="preserve"> Further details of the pay award for GPs is detailed in a </w:t>
      </w:r>
      <w:hyperlink r:id="rId11" w:history="1">
        <w:r w:rsidR="00F53B21" w:rsidRPr="00F53B21">
          <w:rPr>
            <w:rStyle w:val="Hyperlink"/>
            <w:color w:val="00B0F0"/>
            <w:sz w:val="20"/>
          </w:rPr>
          <w:t>blog</w:t>
        </w:r>
      </w:hyperlink>
      <w:r w:rsidR="00F53B21">
        <w:rPr>
          <w:sz w:val="20"/>
        </w:rPr>
        <w:t xml:space="preserve"> by Patricia Moultrie, deputy chair.</w:t>
      </w:r>
    </w:p>
    <w:p w14:paraId="1A608A7B" w14:textId="055AF794" w:rsidR="00882D7B" w:rsidRPr="00622B1B" w:rsidRDefault="00882D7B" w:rsidP="00882D7B">
      <w:pPr>
        <w:pStyle w:val="Heading2"/>
        <w:rPr>
          <w:sz w:val="18"/>
        </w:rPr>
      </w:pPr>
      <w:bookmarkStart w:id="2" w:name="_Toc19024210"/>
      <w:r w:rsidRPr="00622B1B">
        <w:rPr>
          <w:sz w:val="22"/>
        </w:rPr>
        <w:t>GP sustainability loan application and scheme</w:t>
      </w:r>
      <w:bookmarkEnd w:id="2"/>
    </w:p>
    <w:p w14:paraId="6C0B587E" w14:textId="15893356" w:rsidR="00882D7B" w:rsidRDefault="00882D7B" w:rsidP="009B5F91">
      <w:pPr>
        <w:rPr>
          <w:sz w:val="20"/>
        </w:rPr>
      </w:pPr>
      <w:r>
        <w:rPr>
          <w:sz w:val="20"/>
        </w:rPr>
        <w:t xml:space="preserve">The </w:t>
      </w:r>
      <w:r w:rsidR="0053100C">
        <w:rPr>
          <w:sz w:val="20"/>
        </w:rPr>
        <w:t xml:space="preserve">terms of the </w:t>
      </w:r>
      <w:r>
        <w:rPr>
          <w:sz w:val="20"/>
        </w:rPr>
        <w:t xml:space="preserve">GP sustainability premises loans are still being </w:t>
      </w:r>
      <w:r w:rsidR="0053100C">
        <w:rPr>
          <w:sz w:val="20"/>
        </w:rPr>
        <w:t xml:space="preserve">finalised but are now nearing completion. </w:t>
      </w:r>
      <w:r w:rsidR="0065065E">
        <w:rPr>
          <w:sz w:val="20"/>
        </w:rPr>
        <w:br/>
      </w:r>
      <w:r w:rsidR="0053100C">
        <w:rPr>
          <w:sz w:val="20"/>
        </w:rPr>
        <w:t>We anticipate this process being completed in the very near future.</w:t>
      </w:r>
      <w:r>
        <w:rPr>
          <w:sz w:val="20"/>
        </w:rPr>
        <w:t xml:space="preserve"> </w:t>
      </w:r>
    </w:p>
    <w:p w14:paraId="37BE3CD2" w14:textId="4F7815E9" w:rsidR="00FF2275" w:rsidRPr="00622B1B" w:rsidRDefault="00EB1512" w:rsidP="00FF2275">
      <w:pPr>
        <w:pStyle w:val="Heading2"/>
        <w:rPr>
          <w:sz w:val="18"/>
        </w:rPr>
      </w:pPr>
      <w:bookmarkStart w:id="3" w:name="_Toc19024211"/>
      <w:r>
        <w:rPr>
          <w:sz w:val="22"/>
        </w:rPr>
        <w:t xml:space="preserve">Scottish Government/SGPC </w:t>
      </w:r>
      <w:r w:rsidR="00FF2275">
        <w:rPr>
          <w:sz w:val="22"/>
        </w:rPr>
        <w:t>Joint Rural Letter</w:t>
      </w:r>
      <w:bookmarkEnd w:id="3"/>
    </w:p>
    <w:p w14:paraId="18302553" w14:textId="3B7CDAFD" w:rsidR="00FF2275" w:rsidRDefault="002A0528" w:rsidP="00FF2275">
      <w:pPr>
        <w:rPr>
          <w:sz w:val="20"/>
        </w:rPr>
      </w:pPr>
      <w:r>
        <w:rPr>
          <w:sz w:val="20"/>
        </w:rPr>
        <w:t xml:space="preserve">A joint statement </w:t>
      </w:r>
      <w:r w:rsidR="00EB1512">
        <w:rPr>
          <w:sz w:val="20"/>
        </w:rPr>
        <w:t xml:space="preserve">was provided by Scottish Government and SGPC </w:t>
      </w:r>
      <w:r>
        <w:rPr>
          <w:sz w:val="20"/>
        </w:rPr>
        <w:t>on the remote and rural working group</w:t>
      </w:r>
      <w:r w:rsidR="009238F4">
        <w:rPr>
          <w:sz w:val="20"/>
        </w:rPr>
        <w:t xml:space="preserve"> </w:t>
      </w:r>
      <w:r w:rsidR="00EB1512">
        <w:rPr>
          <w:sz w:val="20"/>
        </w:rPr>
        <w:t xml:space="preserve">on </w:t>
      </w:r>
      <w:r w:rsidR="00CC74A5">
        <w:rPr>
          <w:sz w:val="20"/>
        </w:rPr>
        <w:t>30 August to all LMC secretaries the joint Scottish Government and SGPC statement entitled –</w:t>
      </w:r>
      <w:r w:rsidR="00CC74A5" w:rsidRPr="00CC74A5">
        <w:t xml:space="preserve"> </w:t>
      </w:r>
      <w:r w:rsidR="00CC74A5">
        <w:t>‘</w:t>
      </w:r>
      <w:r w:rsidR="00CC74A5">
        <w:rPr>
          <w:sz w:val="20"/>
        </w:rPr>
        <w:t>The GP</w:t>
      </w:r>
      <w:r w:rsidR="00CC74A5" w:rsidRPr="00CC74A5">
        <w:rPr>
          <w:sz w:val="20"/>
        </w:rPr>
        <w:t xml:space="preserve"> Contract and Remote and Rural General Practice: Our Shared Principles and Approach</w:t>
      </w:r>
      <w:r w:rsidR="00CC74A5">
        <w:rPr>
          <w:sz w:val="20"/>
        </w:rPr>
        <w:t xml:space="preserve">’, including </w:t>
      </w:r>
      <w:r w:rsidR="007750EB">
        <w:rPr>
          <w:sz w:val="20"/>
        </w:rPr>
        <w:t xml:space="preserve">intentions to develop options appraisal guidance on how principles of implementing the flexibilities contained in the contract can be operationalised; publication of a report of progress of the Remote and Rural Working Group in Autumn 2019; and revision of the terms of reference of </w:t>
      </w:r>
      <w:r w:rsidR="007750EB">
        <w:rPr>
          <w:sz w:val="20"/>
        </w:rPr>
        <w:lastRenderedPageBreak/>
        <w:t xml:space="preserve">the group to enable suggestions of innovative solutions to enhance remote and rural general practice as international exemplars of service delivery. </w:t>
      </w:r>
      <w:r w:rsidR="00CB3A73">
        <w:rPr>
          <w:sz w:val="20"/>
        </w:rPr>
        <w:t>A copy</w:t>
      </w:r>
      <w:r w:rsidR="007750EB">
        <w:rPr>
          <w:sz w:val="20"/>
        </w:rPr>
        <w:t xml:space="preserve"> of this letter will be available via contacting your local LMC medical secretaries.</w:t>
      </w:r>
    </w:p>
    <w:p w14:paraId="0456AE87" w14:textId="6AC2F5A3" w:rsidR="00FF2275" w:rsidRPr="00622B1B" w:rsidRDefault="00472E53" w:rsidP="00FF2275">
      <w:pPr>
        <w:pStyle w:val="Heading2"/>
        <w:rPr>
          <w:sz w:val="18"/>
        </w:rPr>
      </w:pPr>
      <w:bookmarkStart w:id="4" w:name="_Toc19024212"/>
      <w:r>
        <w:rPr>
          <w:sz w:val="22"/>
        </w:rPr>
        <w:t>Tracker Returns and PCIP and Tracker meeting</w:t>
      </w:r>
      <w:bookmarkEnd w:id="4"/>
    </w:p>
    <w:p w14:paraId="4B83341F" w14:textId="3AFA9D99" w:rsidR="00FF2275" w:rsidRDefault="003832C1" w:rsidP="009B5F91">
      <w:pPr>
        <w:rPr>
          <w:sz w:val="20"/>
        </w:rPr>
      </w:pPr>
      <w:r>
        <w:rPr>
          <w:sz w:val="20"/>
        </w:rPr>
        <w:t xml:space="preserve">The next submission of health board local implementation trackers is due in </w:t>
      </w:r>
      <w:r w:rsidR="00BD609E">
        <w:rPr>
          <w:sz w:val="20"/>
        </w:rPr>
        <w:t xml:space="preserve">the first week of </w:t>
      </w:r>
      <w:r>
        <w:rPr>
          <w:sz w:val="20"/>
        </w:rPr>
        <w:t>October 2019.</w:t>
      </w:r>
      <w:r w:rsidR="0041390E">
        <w:rPr>
          <w:sz w:val="20"/>
        </w:rPr>
        <w:t xml:space="preserve"> We would however encourage that </w:t>
      </w:r>
      <w:r w:rsidR="00CB3A73">
        <w:rPr>
          <w:sz w:val="20"/>
        </w:rPr>
        <w:t>local system</w:t>
      </w:r>
      <w:r w:rsidR="0041390E">
        <w:rPr>
          <w:sz w:val="20"/>
        </w:rPr>
        <w:t>s complete their trackers during September</w:t>
      </w:r>
      <w:r>
        <w:rPr>
          <w:sz w:val="20"/>
        </w:rPr>
        <w:t xml:space="preserve"> </w:t>
      </w:r>
      <w:r w:rsidR="0041390E">
        <w:rPr>
          <w:sz w:val="20"/>
        </w:rPr>
        <w:t xml:space="preserve">to allow for analysis of the data in advance of the Scottish LMC Conference in November. </w:t>
      </w:r>
      <w:r>
        <w:rPr>
          <w:sz w:val="20"/>
        </w:rPr>
        <w:t>A formal communication regarding this will be sent out jointly by Scottish Government and SGPC soon with further guidance on completion.</w:t>
      </w:r>
      <w:r w:rsidR="00BD609E">
        <w:rPr>
          <w:sz w:val="20"/>
        </w:rPr>
        <w:t xml:space="preserve"> It will be important for a process to be in place to ensure that the version of the tracker submitted has been agreed by </w:t>
      </w:r>
      <w:r w:rsidR="0041390E">
        <w:rPr>
          <w:sz w:val="20"/>
        </w:rPr>
        <w:t xml:space="preserve">the </w:t>
      </w:r>
      <w:r w:rsidR="00BD609E">
        <w:rPr>
          <w:sz w:val="20"/>
        </w:rPr>
        <w:t>GP Sub</w:t>
      </w:r>
      <w:r w:rsidR="0041390E">
        <w:rPr>
          <w:sz w:val="20"/>
        </w:rPr>
        <w:t>committee</w:t>
      </w:r>
      <w:r w:rsidR="00BD609E">
        <w:rPr>
          <w:sz w:val="20"/>
        </w:rPr>
        <w:t>.</w:t>
      </w:r>
      <w:r>
        <w:rPr>
          <w:sz w:val="20"/>
        </w:rPr>
        <w:t xml:space="preserve"> The next PCIP and tracker meetings is scheduled for Thursday 7 November (11-4pm) at BMA Scotland offices with invitations sent in October to LMC medical secretaries</w:t>
      </w:r>
      <w:r w:rsidR="00BD609E">
        <w:rPr>
          <w:sz w:val="20"/>
        </w:rPr>
        <w:t xml:space="preserve"> with the expectation that LMCs send the office bearer who is most closel</w:t>
      </w:r>
      <w:r w:rsidR="009653D9">
        <w:rPr>
          <w:sz w:val="20"/>
        </w:rPr>
        <w:t>y involved with contract implementation</w:t>
      </w:r>
      <w:r>
        <w:rPr>
          <w:sz w:val="20"/>
        </w:rPr>
        <w:t>.</w:t>
      </w:r>
      <w:r w:rsidR="00DE5445">
        <w:rPr>
          <w:sz w:val="20"/>
        </w:rPr>
        <w:t xml:space="preserve"> </w:t>
      </w:r>
    </w:p>
    <w:p w14:paraId="5857D40C" w14:textId="0EEE886D" w:rsidR="0065065E" w:rsidRPr="006B01E0" w:rsidRDefault="0065065E" w:rsidP="0065065E">
      <w:pPr>
        <w:pStyle w:val="Heading1"/>
      </w:pPr>
      <w:bookmarkStart w:id="5" w:name="_Toc19024213"/>
      <w:r>
        <w:t>Workforce</w:t>
      </w:r>
      <w:bookmarkEnd w:id="5"/>
    </w:p>
    <w:p w14:paraId="1206FC08" w14:textId="36BE9303" w:rsidR="0065065E" w:rsidRDefault="0065065E" w:rsidP="0065065E">
      <w:pPr>
        <w:pStyle w:val="Heading2"/>
        <w:rPr>
          <w:sz w:val="22"/>
          <w:szCs w:val="22"/>
          <w:lang w:val="en-US"/>
        </w:rPr>
      </w:pPr>
      <w:bookmarkStart w:id="6" w:name="_Toc19024214"/>
      <w:r>
        <w:rPr>
          <w:sz w:val="22"/>
          <w:szCs w:val="22"/>
          <w:lang w:val="en-US"/>
        </w:rPr>
        <w:t>Data Collection</w:t>
      </w:r>
      <w:bookmarkEnd w:id="6"/>
      <w:r>
        <w:rPr>
          <w:sz w:val="22"/>
          <w:szCs w:val="22"/>
          <w:lang w:val="en-US"/>
        </w:rPr>
        <w:t xml:space="preserve"> </w:t>
      </w:r>
    </w:p>
    <w:p w14:paraId="07E431D1" w14:textId="56A27486" w:rsidR="0065065E" w:rsidRDefault="003D1ABE" w:rsidP="0065065E">
      <w:pPr>
        <w:pStyle w:val="CommentText"/>
      </w:pPr>
      <w:r>
        <w:t>The collection of</w:t>
      </w:r>
      <w:r w:rsidR="0065065E" w:rsidRPr="00BC3970">
        <w:t xml:space="preserve"> practice data to inform negotiations on the second phase of the new GP contract </w:t>
      </w:r>
      <w:r w:rsidR="0065065E">
        <w:t xml:space="preserve">will </w:t>
      </w:r>
      <w:r w:rsidR="00CB3A73">
        <w:t xml:space="preserve">begin </w:t>
      </w:r>
      <w:r>
        <w:t>in</w:t>
      </w:r>
      <w:r w:rsidR="006544C2">
        <w:t xml:space="preserve"> Autumn</w:t>
      </w:r>
      <w:r w:rsidR="00D20CC0">
        <w:t>.</w:t>
      </w:r>
      <w:r>
        <w:t xml:space="preserve"> An initial pilot</w:t>
      </w:r>
      <w:r w:rsidR="00050A21">
        <w:t xml:space="preserve"> study</w:t>
      </w:r>
      <w:r>
        <w:t xml:space="preserve"> was held in </w:t>
      </w:r>
      <w:r w:rsidR="00050A21">
        <w:t xml:space="preserve">nine GP practices where feedback will be assessed and used to enhance and improve the General Practice Data Collection Tool. A formal communication will be provided by both the Scottish Government and SGPC to practices including guidance information to </w:t>
      </w:r>
      <w:r w:rsidR="00643267">
        <w:t>aid</w:t>
      </w:r>
      <w:r w:rsidR="00050A21">
        <w:t xml:space="preserve"> in completion of the tool as well as explanations as to </w:t>
      </w:r>
      <w:r w:rsidR="00643267">
        <w:t>why data is required and what it will be used for.</w:t>
      </w:r>
      <w:r w:rsidR="0041390E">
        <w:t xml:space="preserve"> SGPC negotiators </w:t>
      </w:r>
      <w:r w:rsidR="00CB3A73">
        <w:t>hope that</w:t>
      </w:r>
      <w:r w:rsidR="0041390E">
        <w:t xml:space="preserve"> LMCs </w:t>
      </w:r>
      <w:r w:rsidR="00CB3A73">
        <w:t>will</w:t>
      </w:r>
      <w:r w:rsidR="0041390E">
        <w:t xml:space="preserve"> encourage all practices to submit data, as </w:t>
      </w:r>
      <w:r w:rsidR="00CB3A73">
        <w:t xml:space="preserve">obtaining information that is as </w:t>
      </w:r>
      <w:r w:rsidR="0041390E">
        <w:t xml:space="preserve">accurate and comprehensive </w:t>
      </w:r>
      <w:r w:rsidR="00CB3A73">
        <w:t>as possible</w:t>
      </w:r>
      <w:r w:rsidR="0041390E">
        <w:t xml:space="preserve"> is essential</w:t>
      </w:r>
      <w:r w:rsidR="00CB3A73">
        <w:t xml:space="preserve"> to </w:t>
      </w:r>
      <w:r w:rsidR="007763C5">
        <w:rPr>
          <w:rFonts w:eastAsia="Times New Roman"/>
        </w:rPr>
        <w:t>accurately inform the negotiation of phase 2</w:t>
      </w:r>
      <w:r w:rsidR="0041390E">
        <w:t xml:space="preserve">. </w:t>
      </w:r>
      <w:r w:rsidR="00643267" w:rsidRPr="00BC3970">
        <w:t xml:space="preserve">Personal data will be held securely by NSS and only provided to the negotiating parties in aggregated form. Individuals’ </w:t>
      </w:r>
      <w:r w:rsidR="0041390E">
        <w:t xml:space="preserve">data provided solely for purposes of negotiation </w:t>
      </w:r>
      <w:r w:rsidR="00643267" w:rsidRPr="00BC3970">
        <w:t>will subsequently be deleted upon completion of negotiations.</w:t>
      </w:r>
    </w:p>
    <w:p w14:paraId="746535EF" w14:textId="3B28EC4B" w:rsidR="00DE2ED6" w:rsidRDefault="00DE2ED6" w:rsidP="00DE2ED6">
      <w:pPr>
        <w:pStyle w:val="Heading2"/>
        <w:rPr>
          <w:sz w:val="22"/>
          <w:szCs w:val="22"/>
          <w:lang w:val="en-US"/>
        </w:rPr>
      </w:pPr>
      <w:bookmarkStart w:id="7" w:name="_Toc19024215"/>
      <w:r>
        <w:rPr>
          <w:sz w:val="22"/>
          <w:szCs w:val="22"/>
          <w:lang w:val="en-US"/>
        </w:rPr>
        <w:t>NHS Workforce</w:t>
      </w:r>
      <w:r w:rsidR="007A1914">
        <w:rPr>
          <w:sz w:val="22"/>
          <w:szCs w:val="22"/>
          <w:lang w:val="en-US"/>
        </w:rPr>
        <w:t xml:space="preserve"> Planning – Part 2 -Audit Scotland</w:t>
      </w:r>
      <w:r>
        <w:rPr>
          <w:sz w:val="22"/>
          <w:szCs w:val="22"/>
          <w:lang w:val="en-US"/>
        </w:rPr>
        <w:t xml:space="preserve"> Report</w:t>
      </w:r>
      <w:bookmarkEnd w:id="7"/>
      <w:r>
        <w:rPr>
          <w:sz w:val="22"/>
          <w:szCs w:val="22"/>
          <w:lang w:val="en-US"/>
        </w:rPr>
        <w:t xml:space="preserve"> </w:t>
      </w:r>
    </w:p>
    <w:p w14:paraId="6E30ABE1" w14:textId="0FDC68F7" w:rsidR="00DE2ED6" w:rsidRPr="007A1914" w:rsidRDefault="00DE2ED6" w:rsidP="00DE2ED6">
      <w:pPr>
        <w:pStyle w:val="CommentText"/>
      </w:pPr>
      <w:r>
        <w:t xml:space="preserve">The </w:t>
      </w:r>
      <w:r w:rsidR="007A1914" w:rsidRPr="007A1914">
        <w:t xml:space="preserve">NHS Workforce Planning – Part 2 -Audit Scotland Report </w:t>
      </w:r>
      <w:r>
        <w:t xml:space="preserve">was published by </w:t>
      </w:r>
      <w:r w:rsidR="007A1914">
        <w:t>Audit Scotland</w:t>
      </w:r>
      <w:r>
        <w:t xml:space="preserve"> on 28 August 2019. </w:t>
      </w:r>
      <w:r w:rsidR="007A1914">
        <w:t xml:space="preserve">Further details can be found on the </w:t>
      </w:r>
      <w:hyperlink r:id="rId12" w:history="1">
        <w:r w:rsidR="007A1914" w:rsidRPr="007A1914">
          <w:rPr>
            <w:rStyle w:val="Hyperlink"/>
            <w:color w:val="00B0F0"/>
          </w:rPr>
          <w:t>Audit Scotland website.</w:t>
        </w:r>
      </w:hyperlink>
      <w:r w:rsidR="007A1914">
        <w:rPr>
          <w:color w:val="00B0F0"/>
        </w:rPr>
        <w:t xml:space="preserve"> </w:t>
      </w:r>
      <w:r w:rsidR="00DB5E91">
        <w:t xml:space="preserve">It clearly </w:t>
      </w:r>
      <w:r w:rsidR="00DB5E91" w:rsidRPr="00DB5E91">
        <w:t>highlights the work that still needs to be done to make General Practice a more attractive career option for doctors.</w:t>
      </w:r>
      <w:r w:rsidR="00DB5E91">
        <w:t xml:space="preserve"> Further details of </w:t>
      </w:r>
      <w:r w:rsidR="007A1914">
        <w:t>SGPC</w:t>
      </w:r>
      <w:r w:rsidR="00DB5E91">
        <w:t xml:space="preserve">’s response to the report can be found in a blog </w:t>
      </w:r>
      <w:hyperlink r:id="rId13" w:history="1">
        <w:r w:rsidR="00DB5E91" w:rsidRPr="00DB5E91">
          <w:rPr>
            <w:rStyle w:val="Hyperlink"/>
            <w:color w:val="00B0F0"/>
          </w:rPr>
          <w:t>online</w:t>
        </w:r>
      </w:hyperlink>
      <w:r w:rsidR="00DB5E91">
        <w:rPr>
          <w:color w:val="00B0F0"/>
        </w:rPr>
        <w:t>.</w:t>
      </w:r>
    </w:p>
    <w:p w14:paraId="35E8C565" w14:textId="77777777" w:rsidR="006B01E0" w:rsidRPr="006B01E0" w:rsidRDefault="003F3E85" w:rsidP="006B01E0">
      <w:pPr>
        <w:pStyle w:val="Heading1"/>
      </w:pPr>
      <w:bookmarkStart w:id="8" w:name="_Toc19024216"/>
      <w:r>
        <w:t>Information</w:t>
      </w:r>
      <w:r w:rsidR="00441F59">
        <w:t xml:space="preserve"> </w:t>
      </w:r>
      <w:r w:rsidR="006B258C">
        <w:t>M</w:t>
      </w:r>
      <w:r w:rsidR="00441F59">
        <w:t xml:space="preserve">anagement and </w:t>
      </w:r>
      <w:r w:rsidR="006B258C">
        <w:t>T</w:t>
      </w:r>
      <w:r w:rsidR="008B7CB6">
        <w:t>echnology</w:t>
      </w:r>
      <w:bookmarkEnd w:id="8"/>
    </w:p>
    <w:p w14:paraId="22A1B393" w14:textId="5864A91D" w:rsidR="006B01E0" w:rsidRDefault="00E74667" w:rsidP="006B01E0">
      <w:pPr>
        <w:pStyle w:val="Heading2"/>
        <w:rPr>
          <w:sz w:val="22"/>
          <w:szCs w:val="22"/>
          <w:lang w:val="en-US"/>
        </w:rPr>
      </w:pPr>
      <w:bookmarkStart w:id="9" w:name="_Toc19024217"/>
      <w:r>
        <w:rPr>
          <w:sz w:val="22"/>
          <w:szCs w:val="22"/>
          <w:lang w:val="en-US"/>
        </w:rPr>
        <w:t>GP Website</w:t>
      </w:r>
      <w:bookmarkEnd w:id="9"/>
    </w:p>
    <w:p w14:paraId="107A534D" w14:textId="2D24F588" w:rsidR="00D8321C" w:rsidRDefault="00E74667" w:rsidP="00D8321C">
      <w:pPr>
        <w:rPr>
          <w:sz w:val="20"/>
          <w:szCs w:val="20"/>
        </w:rPr>
      </w:pPr>
      <w:r>
        <w:rPr>
          <w:sz w:val="20"/>
          <w:szCs w:val="20"/>
          <w:lang w:val="en-US"/>
        </w:rPr>
        <w:t>SGPC invited Dr Anna Lamon</w:t>
      </w:r>
      <w:r w:rsidR="00A63654">
        <w:rPr>
          <w:sz w:val="20"/>
          <w:szCs w:val="20"/>
          <w:lang w:val="en-US"/>
        </w:rPr>
        <w:t>t, Associate Medical Director</w:t>
      </w:r>
      <w:r>
        <w:rPr>
          <w:sz w:val="20"/>
          <w:szCs w:val="20"/>
          <w:lang w:val="en-US"/>
        </w:rPr>
        <w:t xml:space="preserve"> and Gillian </w:t>
      </w:r>
      <w:r w:rsidR="00A63654">
        <w:rPr>
          <w:sz w:val="20"/>
          <w:szCs w:val="20"/>
          <w:lang w:val="en-US"/>
        </w:rPr>
        <w:t>B</w:t>
      </w:r>
      <w:r>
        <w:rPr>
          <w:sz w:val="20"/>
          <w:szCs w:val="20"/>
          <w:lang w:val="en-US"/>
        </w:rPr>
        <w:t>urns, Senior Project Manager</w:t>
      </w:r>
      <w:r w:rsidR="00A63654">
        <w:rPr>
          <w:sz w:val="20"/>
          <w:szCs w:val="20"/>
          <w:lang w:val="en-US"/>
        </w:rPr>
        <w:t xml:space="preserve"> from NHS24 to present their work on a GP Practice website solution for Scotland. </w:t>
      </w:r>
      <w:r w:rsidR="0026499E">
        <w:rPr>
          <w:sz w:val="20"/>
          <w:szCs w:val="20"/>
          <w:lang w:val="en-US"/>
        </w:rPr>
        <w:t xml:space="preserve">NHS24 was commissioned by Scottish Government to provide a consistent digital presence for GP practices. </w:t>
      </w:r>
      <w:r w:rsidR="00A63654">
        <w:rPr>
          <w:sz w:val="20"/>
          <w:szCs w:val="20"/>
          <w:lang w:val="en-US"/>
        </w:rPr>
        <w:t>It is anticipated that there will be a March 2020 release which will provide a website containing information on health conditions, self-care, local service and support, and details of the GP practice such as staff, map, opening times, and information on how to book appointments and request prescriptions.</w:t>
      </w:r>
      <w:r w:rsidR="000F5C19">
        <w:rPr>
          <w:sz w:val="20"/>
          <w:szCs w:val="20"/>
          <w:lang w:val="en-US"/>
        </w:rPr>
        <w:t xml:space="preserve"> </w:t>
      </w:r>
      <w:r w:rsidR="0062602B">
        <w:rPr>
          <w:sz w:val="20"/>
          <w:szCs w:val="20"/>
          <w:lang w:val="en-US"/>
        </w:rPr>
        <w:t xml:space="preserve">NHS24 intend to roll out </w:t>
      </w:r>
      <w:r w:rsidR="00A03977">
        <w:rPr>
          <w:sz w:val="20"/>
          <w:szCs w:val="20"/>
          <w:lang w:val="en-US"/>
        </w:rPr>
        <w:t xml:space="preserve">providing a website with limited capabilities on content initially, with priority given to </w:t>
      </w:r>
      <w:r w:rsidR="0062602B">
        <w:rPr>
          <w:sz w:val="20"/>
          <w:szCs w:val="20"/>
          <w:lang w:val="en-US"/>
        </w:rPr>
        <w:t xml:space="preserve">GP practices </w:t>
      </w:r>
      <w:r w:rsidR="00A03977">
        <w:rPr>
          <w:sz w:val="20"/>
          <w:szCs w:val="20"/>
          <w:lang w:val="en-US"/>
        </w:rPr>
        <w:t>without a</w:t>
      </w:r>
      <w:r w:rsidR="0062602B">
        <w:rPr>
          <w:sz w:val="20"/>
          <w:szCs w:val="20"/>
          <w:lang w:val="en-US"/>
        </w:rPr>
        <w:t xml:space="preserve"> digital presence. </w:t>
      </w:r>
    </w:p>
    <w:p w14:paraId="5228AA0A" w14:textId="77777777" w:rsidR="00E74667" w:rsidRDefault="00E74667" w:rsidP="00E74667">
      <w:pPr>
        <w:pStyle w:val="Heading2"/>
        <w:rPr>
          <w:sz w:val="22"/>
          <w:szCs w:val="22"/>
          <w:lang w:val="en-US"/>
        </w:rPr>
      </w:pPr>
      <w:bookmarkStart w:id="10" w:name="_Toc19024218"/>
      <w:r>
        <w:rPr>
          <w:sz w:val="22"/>
          <w:szCs w:val="22"/>
          <w:lang w:val="en-US"/>
        </w:rPr>
        <w:t>Scottish Joint GP IT Group</w:t>
      </w:r>
      <w:bookmarkEnd w:id="10"/>
      <w:r>
        <w:rPr>
          <w:sz w:val="22"/>
          <w:szCs w:val="22"/>
          <w:lang w:val="en-US"/>
        </w:rPr>
        <w:t xml:space="preserve"> </w:t>
      </w:r>
    </w:p>
    <w:p w14:paraId="316526EB" w14:textId="69B3633F" w:rsidR="00E74667" w:rsidRDefault="00E74667" w:rsidP="00D8321C">
      <w:pPr>
        <w:rPr>
          <w:sz w:val="20"/>
          <w:szCs w:val="20"/>
        </w:rPr>
      </w:pPr>
      <w:r>
        <w:rPr>
          <w:sz w:val="20"/>
          <w:szCs w:val="20"/>
          <w:lang w:val="en-US"/>
        </w:rPr>
        <w:t xml:space="preserve">The fifth meeting of the Scottish Joint GP IT Group was on 15 August and received a presentation on IT systems for the Vaccination Transformation </w:t>
      </w:r>
      <w:proofErr w:type="spellStart"/>
      <w:r>
        <w:rPr>
          <w:sz w:val="20"/>
          <w:szCs w:val="20"/>
          <w:lang w:val="en-US"/>
        </w:rPr>
        <w:t>Programme</w:t>
      </w:r>
      <w:proofErr w:type="spellEnd"/>
      <w:r>
        <w:rPr>
          <w:sz w:val="20"/>
          <w:szCs w:val="20"/>
          <w:lang w:val="en-US"/>
        </w:rPr>
        <w:t>. Other items discussed included Order Communication system, Docman licensing issues, SNOMED CT, small board IT infrastructure and GP IT Re-Provisioning. The next meeting is on 13 November and will receive a presentation on the Order Communication system.</w:t>
      </w:r>
      <w:r>
        <w:rPr>
          <w:lang w:val="en-US"/>
        </w:rPr>
        <w:t xml:space="preserve"> </w:t>
      </w:r>
      <w:r>
        <w:rPr>
          <w:sz w:val="20"/>
          <w:szCs w:val="20"/>
        </w:rPr>
        <w:t>The remit of the group is to support a coordinated strategic approach to GP information management and communications technologies projects within the NHS.</w:t>
      </w:r>
    </w:p>
    <w:p w14:paraId="583DACB8" w14:textId="12055D32" w:rsidR="00A60666" w:rsidRDefault="00441F59" w:rsidP="00AF5FEB">
      <w:pPr>
        <w:pStyle w:val="Heading1"/>
        <w:rPr>
          <w:lang w:val="en-US"/>
        </w:rPr>
      </w:pPr>
      <w:bookmarkStart w:id="11" w:name="_Toc19024219"/>
      <w:r>
        <w:rPr>
          <w:lang w:val="en-US"/>
        </w:rPr>
        <w:t>For i</w:t>
      </w:r>
      <w:r w:rsidR="008D6A57">
        <w:rPr>
          <w:lang w:val="en-US"/>
        </w:rPr>
        <w:t>nformation</w:t>
      </w:r>
      <w:bookmarkEnd w:id="11"/>
    </w:p>
    <w:p w14:paraId="7229DA05" w14:textId="473F4119" w:rsidR="00435839" w:rsidRDefault="00435839" w:rsidP="00435839">
      <w:pPr>
        <w:pStyle w:val="Heading2"/>
        <w:rPr>
          <w:sz w:val="22"/>
          <w:szCs w:val="22"/>
        </w:rPr>
      </w:pPr>
      <w:bookmarkStart w:id="12" w:name="_Toc19024220"/>
      <w:r>
        <w:rPr>
          <w:sz w:val="22"/>
          <w:szCs w:val="22"/>
        </w:rPr>
        <w:t>SGPC Elections</w:t>
      </w:r>
      <w:bookmarkEnd w:id="12"/>
    </w:p>
    <w:p w14:paraId="72D50B92" w14:textId="28D7FEFB" w:rsidR="00435839" w:rsidRDefault="00435839" w:rsidP="00435839">
      <w:pPr>
        <w:rPr>
          <w:sz w:val="20"/>
        </w:rPr>
      </w:pPr>
      <w:r>
        <w:rPr>
          <w:sz w:val="20"/>
        </w:rPr>
        <w:t>I am delighted to announce that the SGPC elections have concluded</w:t>
      </w:r>
      <w:r w:rsidR="00362758">
        <w:rPr>
          <w:sz w:val="20"/>
        </w:rPr>
        <w:t xml:space="preserve"> and our SGPC Executive and negotiating team have been elected</w:t>
      </w:r>
      <w:r>
        <w:rPr>
          <w:sz w:val="20"/>
        </w:rPr>
        <w:t xml:space="preserve">. </w:t>
      </w:r>
      <w:r w:rsidR="00470A57">
        <w:rPr>
          <w:sz w:val="20"/>
        </w:rPr>
        <w:t xml:space="preserve">This was our first year adopting electronic elections for our office-bearer </w:t>
      </w:r>
      <w:r w:rsidR="0086494A">
        <w:rPr>
          <w:sz w:val="20"/>
        </w:rPr>
        <w:t>positions</w:t>
      </w:r>
      <w:r w:rsidR="00470A57">
        <w:rPr>
          <w:sz w:val="20"/>
        </w:rPr>
        <w:t xml:space="preserve">. I am pleased to announce that our joint deputy chairs, Dr Patricia Moultrie and Dr Andrew Cowie will be continuing their positions as key members in our negotiating team. Congratulations also to our following members who have successfully </w:t>
      </w:r>
      <w:r w:rsidR="00C62334">
        <w:rPr>
          <w:sz w:val="20"/>
        </w:rPr>
        <w:t xml:space="preserve">been </w:t>
      </w:r>
      <w:r w:rsidR="00470A57">
        <w:rPr>
          <w:sz w:val="20"/>
        </w:rPr>
        <w:t>elected to our SGPC Executive: Chris Black from Ayrshire &amp; Arran LMC, John Ip from Glasgow LMC, Iain Kennedy from Highland LMC, Denise Mcfarlane from Grampian LMC, and Iain Morrison from Lothian LMC.</w:t>
      </w:r>
    </w:p>
    <w:p w14:paraId="2AA0027D" w14:textId="36E95833" w:rsidR="00741364" w:rsidRDefault="00741364" w:rsidP="00741364">
      <w:pPr>
        <w:pStyle w:val="Heading2"/>
        <w:rPr>
          <w:sz w:val="22"/>
          <w:szCs w:val="22"/>
        </w:rPr>
      </w:pPr>
      <w:bookmarkStart w:id="13" w:name="_Toc19024221"/>
      <w:r>
        <w:rPr>
          <w:sz w:val="22"/>
          <w:szCs w:val="22"/>
        </w:rPr>
        <w:t>SLMC Conference</w:t>
      </w:r>
      <w:bookmarkEnd w:id="13"/>
    </w:p>
    <w:p w14:paraId="0936A010" w14:textId="77777777" w:rsidR="00D92E80" w:rsidRDefault="00741364" w:rsidP="00741364">
      <w:pPr>
        <w:rPr>
          <w:sz w:val="20"/>
        </w:rPr>
      </w:pPr>
      <w:r>
        <w:rPr>
          <w:sz w:val="20"/>
        </w:rPr>
        <w:t>A</w:t>
      </w:r>
      <w:r w:rsidR="008427EF">
        <w:rPr>
          <w:sz w:val="20"/>
        </w:rPr>
        <w:t xml:space="preserve"> reminder that </w:t>
      </w:r>
      <w:r w:rsidR="00D92E80">
        <w:rPr>
          <w:sz w:val="20"/>
        </w:rPr>
        <w:t xml:space="preserve">the deadlines for LMC representative and motion submission for </w:t>
      </w:r>
      <w:r w:rsidR="008427EF">
        <w:rPr>
          <w:sz w:val="20"/>
        </w:rPr>
        <w:t>SLMC Conference is approaching</w:t>
      </w:r>
      <w:r w:rsidR="00D92E80">
        <w:rPr>
          <w:sz w:val="20"/>
        </w:rPr>
        <w:t xml:space="preserve">. Representative names are requested for </w:t>
      </w:r>
      <w:r w:rsidR="008427EF">
        <w:rPr>
          <w:sz w:val="20"/>
        </w:rPr>
        <w:t xml:space="preserve">Friday 27 September and motions by 1 October at 12noon. </w:t>
      </w:r>
    </w:p>
    <w:p w14:paraId="015D9EA5" w14:textId="1EB8017B" w:rsidR="00741364" w:rsidRPr="00435839" w:rsidRDefault="008427EF" w:rsidP="00741364">
      <w:pPr>
        <w:rPr>
          <w:lang w:val="en-US"/>
        </w:rPr>
      </w:pPr>
      <w:r>
        <w:rPr>
          <w:sz w:val="20"/>
        </w:rPr>
        <w:t>Representative expenses will once again be claimed back through LMCs within prescribed limits</w:t>
      </w:r>
      <w:r w:rsidR="00D92E80">
        <w:rPr>
          <w:sz w:val="20"/>
        </w:rPr>
        <w:t xml:space="preserve"> and representatives will not be receiving direct reimbursements from GPDF Ltd</w:t>
      </w:r>
      <w:r>
        <w:rPr>
          <w:sz w:val="20"/>
        </w:rPr>
        <w:t>. Detail</w:t>
      </w:r>
      <w:r w:rsidR="000919A0">
        <w:rPr>
          <w:sz w:val="20"/>
        </w:rPr>
        <w:t>ed expenses information has been</w:t>
      </w:r>
      <w:r>
        <w:rPr>
          <w:sz w:val="20"/>
        </w:rPr>
        <w:t xml:space="preserve"> provided by GPDF </w:t>
      </w:r>
      <w:r w:rsidR="000919A0">
        <w:rPr>
          <w:sz w:val="20"/>
        </w:rPr>
        <w:t xml:space="preserve">Ltd </w:t>
      </w:r>
      <w:r>
        <w:rPr>
          <w:sz w:val="20"/>
        </w:rPr>
        <w:t xml:space="preserve">and will be sent </w:t>
      </w:r>
      <w:r w:rsidR="000919A0">
        <w:rPr>
          <w:sz w:val="20"/>
        </w:rPr>
        <w:t xml:space="preserve">out to LMCs in October. </w:t>
      </w:r>
      <w:r w:rsidR="00C36699">
        <w:rPr>
          <w:sz w:val="20"/>
        </w:rPr>
        <w:t>To support LMCs in writing their motions the policy book including active conference policy and lapsed motions following 2018 conference and actions taken in relation to resolution were sent out along with links to guidance.</w:t>
      </w:r>
    </w:p>
    <w:p w14:paraId="6C656DB5" w14:textId="77777777" w:rsidR="009B5F91" w:rsidRDefault="009B5F91" w:rsidP="009B5F91">
      <w:pPr>
        <w:pStyle w:val="Heading2"/>
        <w:rPr>
          <w:sz w:val="22"/>
          <w:szCs w:val="22"/>
        </w:rPr>
      </w:pPr>
      <w:bookmarkStart w:id="14" w:name="_Hlk5200821"/>
      <w:bookmarkStart w:id="15" w:name="_Toc19024222"/>
      <w:r>
        <w:rPr>
          <w:sz w:val="22"/>
          <w:szCs w:val="22"/>
        </w:rPr>
        <w:t>GP Wellbeing</w:t>
      </w:r>
      <w:bookmarkEnd w:id="14"/>
      <w:bookmarkEnd w:id="15"/>
    </w:p>
    <w:p w14:paraId="67F5FF2A" w14:textId="1A15AC7A" w:rsidR="002535DC" w:rsidRDefault="00331C96" w:rsidP="00331C96">
      <w:pPr>
        <w:spacing w:after="0"/>
        <w:rPr>
          <w:color w:val="0070C0"/>
          <w:sz w:val="20"/>
        </w:rPr>
      </w:pPr>
      <w:r>
        <w:rPr>
          <w:sz w:val="20"/>
        </w:rPr>
        <w:t xml:space="preserve">A </w:t>
      </w:r>
      <w:r w:rsidR="00007549">
        <w:rPr>
          <w:sz w:val="20"/>
        </w:rPr>
        <w:t xml:space="preserve">document </w:t>
      </w:r>
      <w:r w:rsidR="0067777E">
        <w:rPr>
          <w:sz w:val="20"/>
        </w:rPr>
        <w:t>providing</w:t>
      </w:r>
      <w:r w:rsidR="00007549">
        <w:rPr>
          <w:sz w:val="20"/>
        </w:rPr>
        <w:t xml:space="preserve"> rationale for a GP mental health service in Scotland was discussed at SGPC</w:t>
      </w:r>
      <w:r w:rsidR="0067777E">
        <w:rPr>
          <w:sz w:val="20"/>
        </w:rPr>
        <w:t xml:space="preserve">, on the back of a motion </w:t>
      </w:r>
      <w:r w:rsidR="009F444B">
        <w:rPr>
          <w:sz w:val="20"/>
        </w:rPr>
        <w:t xml:space="preserve">being passed </w:t>
      </w:r>
      <w:r w:rsidR="0067777E">
        <w:rPr>
          <w:sz w:val="20"/>
        </w:rPr>
        <w:t>at SLMC Conference 2018</w:t>
      </w:r>
      <w:r w:rsidR="00007549">
        <w:rPr>
          <w:sz w:val="20"/>
        </w:rPr>
        <w:t>. The document itself provided context of the risks to GPs health and the need for services similar to the GP wellbeing service in England to be introduced in Scotland</w:t>
      </w:r>
      <w:r w:rsidR="0067777E">
        <w:rPr>
          <w:sz w:val="20"/>
        </w:rPr>
        <w:t xml:space="preserve"> and explanations as to how the service was established, the cost and as such how this could be implemented in Scotland. The intention was that the document would be proposed to Scottish Government.</w:t>
      </w:r>
    </w:p>
    <w:p w14:paraId="634ACAA4" w14:textId="45079C08" w:rsidR="00F25BF4" w:rsidRDefault="00F25BF4" w:rsidP="007616C1">
      <w:pPr>
        <w:spacing w:after="0"/>
        <w:ind w:left="1134" w:hanging="425"/>
        <w:rPr>
          <w:color w:val="0070C0"/>
          <w:sz w:val="20"/>
        </w:rPr>
      </w:pPr>
    </w:p>
    <w:p w14:paraId="3C7BAEAD" w14:textId="2A2CC97E" w:rsidR="00976E05" w:rsidRPr="00A72BB3" w:rsidRDefault="00976E05" w:rsidP="00976E05">
      <w:pPr>
        <w:pStyle w:val="Heading2"/>
        <w:rPr>
          <w:sz w:val="22"/>
          <w:szCs w:val="22"/>
          <w:lang w:val="en-US"/>
        </w:rPr>
      </w:pPr>
      <w:bookmarkStart w:id="16" w:name="_Toc19024223"/>
      <w:r>
        <w:rPr>
          <w:sz w:val="22"/>
          <w:szCs w:val="22"/>
          <w:lang w:val="en-US"/>
        </w:rPr>
        <w:t>Increasing Undergraduate Education in Primary Care</w:t>
      </w:r>
      <w:bookmarkEnd w:id="16"/>
      <w:r>
        <w:rPr>
          <w:sz w:val="22"/>
          <w:szCs w:val="22"/>
          <w:lang w:val="en-US"/>
        </w:rPr>
        <w:t xml:space="preserve"> </w:t>
      </w:r>
    </w:p>
    <w:p w14:paraId="2079D6C4" w14:textId="15A11BDC" w:rsidR="00F23D10" w:rsidRDefault="00976E05" w:rsidP="00976E05">
      <w:pPr>
        <w:spacing w:after="0"/>
        <w:rPr>
          <w:sz w:val="20"/>
        </w:rPr>
      </w:pPr>
      <w:r>
        <w:rPr>
          <w:sz w:val="20"/>
        </w:rPr>
        <w:t xml:space="preserve">A final report of the Increasing Undergraduate Education in Primary Care group </w:t>
      </w:r>
      <w:r w:rsidR="00CD02F3">
        <w:rPr>
          <w:sz w:val="20"/>
        </w:rPr>
        <w:t xml:space="preserve">is </w:t>
      </w:r>
      <w:r w:rsidR="0036665C">
        <w:rPr>
          <w:sz w:val="20"/>
        </w:rPr>
        <w:t>scheduled</w:t>
      </w:r>
      <w:r w:rsidR="00CD02F3">
        <w:rPr>
          <w:sz w:val="20"/>
        </w:rPr>
        <w:t xml:space="preserve"> to be published in September</w:t>
      </w:r>
      <w:r w:rsidRPr="0036665C">
        <w:rPr>
          <w:sz w:val="20"/>
        </w:rPr>
        <w:t xml:space="preserve">. Recommendations include a recommended rate increase of ACT funding to help in recruitment and retention of </w:t>
      </w:r>
      <w:r w:rsidR="0036665C">
        <w:rPr>
          <w:sz w:val="20"/>
        </w:rPr>
        <w:t xml:space="preserve">GP </w:t>
      </w:r>
      <w:r w:rsidRPr="0036665C">
        <w:rPr>
          <w:sz w:val="20"/>
        </w:rPr>
        <w:t>educator</w:t>
      </w:r>
      <w:r w:rsidR="0036665C">
        <w:rPr>
          <w:sz w:val="20"/>
        </w:rPr>
        <w:t>s</w:t>
      </w:r>
      <w:r w:rsidR="00CD02F3" w:rsidRPr="0036665C">
        <w:rPr>
          <w:sz w:val="20"/>
        </w:rPr>
        <w:t>.</w:t>
      </w:r>
    </w:p>
    <w:p w14:paraId="1BAFAFA2" w14:textId="77777777" w:rsidR="00223CE1" w:rsidRDefault="00223CE1" w:rsidP="00976E05">
      <w:pPr>
        <w:spacing w:after="0"/>
        <w:rPr>
          <w:sz w:val="20"/>
        </w:rPr>
      </w:pPr>
    </w:p>
    <w:p w14:paraId="50D8D7C8" w14:textId="45B3E316" w:rsidR="00F23D10" w:rsidRPr="00A72BB3" w:rsidRDefault="00F23D10" w:rsidP="00F23D10">
      <w:pPr>
        <w:pStyle w:val="Heading2"/>
        <w:rPr>
          <w:sz w:val="22"/>
          <w:szCs w:val="22"/>
          <w:lang w:val="en-US"/>
        </w:rPr>
      </w:pPr>
      <w:bookmarkStart w:id="17" w:name="_Toc19024224"/>
      <w:r>
        <w:rPr>
          <w:sz w:val="22"/>
          <w:szCs w:val="22"/>
          <w:lang w:val="en-US"/>
        </w:rPr>
        <w:t>LMC and GP Subcommittee board visits</w:t>
      </w:r>
      <w:bookmarkEnd w:id="17"/>
    </w:p>
    <w:p w14:paraId="20BDBD1F" w14:textId="7F26E937" w:rsidR="00F23D10" w:rsidRDefault="00F23D10" w:rsidP="00976E05">
      <w:pPr>
        <w:spacing w:after="0"/>
        <w:rPr>
          <w:sz w:val="20"/>
        </w:rPr>
      </w:pPr>
      <w:r>
        <w:rPr>
          <w:sz w:val="20"/>
        </w:rPr>
        <w:t xml:space="preserve">The SGPC Negotiating team are keen to engage with LMCs and see the progress of implementation </w:t>
      </w:r>
      <w:r w:rsidR="009B3153">
        <w:rPr>
          <w:sz w:val="20"/>
        </w:rPr>
        <w:t>first hand</w:t>
      </w:r>
      <w:r>
        <w:rPr>
          <w:sz w:val="20"/>
        </w:rPr>
        <w:t xml:space="preserve">. The team have visited </w:t>
      </w:r>
      <w:r w:rsidR="00376EFE">
        <w:rPr>
          <w:sz w:val="20"/>
        </w:rPr>
        <w:t xml:space="preserve">Lothian, Borders and </w:t>
      </w:r>
      <w:r w:rsidR="00EB1512">
        <w:rPr>
          <w:sz w:val="20"/>
        </w:rPr>
        <w:t xml:space="preserve">five </w:t>
      </w:r>
      <w:r w:rsidR="00376EFE">
        <w:rPr>
          <w:sz w:val="20"/>
        </w:rPr>
        <w:t xml:space="preserve">practices in </w:t>
      </w:r>
      <w:r w:rsidR="002C4721">
        <w:rPr>
          <w:sz w:val="20"/>
        </w:rPr>
        <w:t xml:space="preserve">Highland: Brora, </w:t>
      </w:r>
      <w:proofErr w:type="spellStart"/>
      <w:r w:rsidR="002C4721">
        <w:rPr>
          <w:sz w:val="20"/>
        </w:rPr>
        <w:t>Lochinver</w:t>
      </w:r>
      <w:proofErr w:type="spellEnd"/>
      <w:r w:rsidR="002C4721">
        <w:rPr>
          <w:sz w:val="20"/>
        </w:rPr>
        <w:t>, Thurso, Ullapool, and Wick</w:t>
      </w:r>
      <w:r w:rsidR="00144CA7">
        <w:rPr>
          <w:sz w:val="20"/>
        </w:rPr>
        <w:t xml:space="preserve"> and are due to visit </w:t>
      </w:r>
      <w:r w:rsidR="00376EFE">
        <w:rPr>
          <w:sz w:val="20"/>
        </w:rPr>
        <w:t>Dumfrie</w:t>
      </w:r>
      <w:r w:rsidR="00144CA7">
        <w:rPr>
          <w:sz w:val="20"/>
        </w:rPr>
        <w:t>s</w:t>
      </w:r>
      <w:r w:rsidR="00376EFE">
        <w:rPr>
          <w:sz w:val="20"/>
        </w:rPr>
        <w:t xml:space="preserve"> and Galloway</w:t>
      </w:r>
      <w:r w:rsidR="00144CA7">
        <w:rPr>
          <w:sz w:val="20"/>
        </w:rPr>
        <w:t xml:space="preserve">. </w:t>
      </w:r>
      <w:r w:rsidR="002C4721">
        <w:rPr>
          <w:sz w:val="20"/>
        </w:rPr>
        <w:t xml:space="preserve">A blog was written by the chair on his visit to Highland which can be viewed </w:t>
      </w:r>
      <w:hyperlink r:id="rId14" w:history="1">
        <w:r w:rsidR="002C4721" w:rsidRPr="002C4721">
          <w:rPr>
            <w:rStyle w:val="Hyperlink"/>
            <w:color w:val="00B0F0"/>
            <w:sz w:val="20"/>
          </w:rPr>
          <w:t>on</w:t>
        </w:r>
        <w:r w:rsidR="00EB1512">
          <w:rPr>
            <w:rStyle w:val="Hyperlink"/>
            <w:color w:val="00B0F0"/>
            <w:sz w:val="20"/>
          </w:rPr>
          <w:t xml:space="preserve"> the BMA Scotland blog</w:t>
        </w:r>
      </w:hyperlink>
      <w:r w:rsidR="002C4721">
        <w:rPr>
          <w:sz w:val="20"/>
        </w:rPr>
        <w:t xml:space="preserve">. </w:t>
      </w:r>
      <w:r w:rsidR="00144CA7">
        <w:rPr>
          <w:sz w:val="20"/>
        </w:rPr>
        <w:t>They have discussed local needs of areas, and shared learning and knowledge from other areas as well as tak</w:t>
      </w:r>
      <w:r w:rsidR="00A477FA">
        <w:rPr>
          <w:sz w:val="20"/>
        </w:rPr>
        <w:t>ing</w:t>
      </w:r>
      <w:r w:rsidR="00144CA7">
        <w:rPr>
          <w:sz w:val="20"/>
        </w:rPr>
        <w:t xml:space="preserve"> a wealth of knowledge from each visit. If your LMC is also interested in a visit from our team, please do get in contact with us at </w:t>
      </w:r>
      <w:hyperlink r:id="rId15" w:history="1">
        <w:r w:rsidR="00144CA7" w:rsidRPr="00144CA7">
          <w:rPr>
            <w:rStyle w:val="Hyperlink"/>
            <w:color w:val="00B0F0"/>
            <w:sz w:val="20"/>
          </w:rPr>
          <w:t>info.gpscotland@bma.org.uk</w:t>
        </w:r>
      </w:hyperlink>
      <w:r w:rsidR="001520AE">
        <w:rPr>
          <w:color w:val="00B0F0"/>
          <w:sz w:val="20"/>
        </w:rPr>
        <w:t xml:space="preserve">. </w:t>
      </w:r>
      <w:r w:rsidR="001520AE" w:rsidRPr="001520AE">
        <w:rPr>
          <w:sz w:val="20"/>
        </w:rPr>
        <w:t>We</w:t>
      </w:r>
      <w:r w:rsidR="001520AE">
        <w:rPr>
          <w:sz w:val="20"/>
        </w:rPr>
        <w:t xml:space="preserve"> would </w:t>
      </w:r>
      <w:r w:rsidR="009B3153">
        <w:rPr>
          <w:sz w:val="20"/>
        </w:rPr>
        <w:t>welcome the chance to arrange a</w:t>
      </w:r>
      <w:r w:rsidR="001520AE">
        <w:rPr>
          <w:sz w:val="20"/>
        </w:rPr>
        <w:t xml:space="preserve"> visit to your area.</w:t>
      </w:r>
    </w:p>
    <w:p w14:paraId="281B660E" w14:textId="048AC900" w:rsidR="00CB0330" w:rsidRPr="009A452B" w:rsidRDefault="00CB0330" w:rsidP="00CB0330">
      <w:pPr>
        <w:spacing w:after="0"/>
        <w:rPr>
          <w:color w:val="0070C0"/>
          <w:sz w:val="20"/>
        </w:rPr>
      </w:pPr>
    </w:p>
    <w:tbl>
      <w:tblPr>
        <w:tblW w:w="9655" w:type="dxa"/>
        <w:tblCellSpacing w:w="20" w:type="dxa"/>
        <w:tblInd w:w="-8" w:type="dxa"/>
        <w:tblBorders>
          <w:top w:val="single" w:sz="12" w:space="0" w:color="0967B1" w:themeColor="accent1"/>
          <w:left w:val="single" w:sz="12" w:space="0" w:color="0967B1" w:themeColor="accent1"/>
          <w:bottom w:val="single" w:sz="12" w:space="0" w:color="0967B1" w:themeColor="accent1"/>
          <w:right w:val="single" w:sz="12" w:space="0" w:color="0967B1" w:themeColor="accent1"/>
        </w:tblBorders>
        <w:tblLayout w:type="fixed"/>
        <w:tblCellMar>
          <w:left w:w="120" w:type="dxa"/>
          <w:right w:w="120" w:type="dxa"/>
        </w:tblCellMar>
        <w:tblLook w:val="0000" w:firstRow="0" w:lastRow="0" w:firstColumn="0" w:lastColumn="0" w:noHBand="0" w:noVBand="0"/>
      </w:tblPr>
      <w:tblGrid>
        <w:gridCol w:w="9655"/>
      </w:tblGrid>
      <w:tr w:rsidR="009D6986" w:rsidRPr="000C1D7A" w14:paraId="7F91F25E" w14:textId="77777777" w:rsidTr="00832D7B">
        <w:trPr>
          <w:trHeight w:val="5246"/>
          <w:tblCellSpacing w:w="20" w:type="dxa"/>
        </w:trPr>
        <w:tc>
          <w:tcPr>
            <w:tcW w:w="9575" w:type="dxa"/>
          </w:tcPr>
          <w:p w14:paraId="474CF45B" w14:textId="77777777" w:rsidR="00C24023" w:rsidRPr="00E9178A" w:rsidRDefault="00C24023" w:rsidP="00C15243">
            <w:pPr>
              <w:keepNext/>
              <w:spacing w:after="0"/>
              <w:ind w:left="246" w:right="284"/>
              <w:rPr>
                <w:rFonts w:cstheme="minorHAnsi"/>
                <w:b/>
                <w:sz w:val="20"/>
                <w:szCs w:val="22"/>
              </w:rPr>
            </w:pPr>
            <w:r w:rsidRPr="00E9178A">
              <w:rPr>
                <w:rFonts w:cstheme="minorHAnsi"/>
                <w:b/>
                <w:sz w:val="20"/>
                <w:szCs w:val="22"/>
              </w:rPr>
              <w:t xml:space="preserve">LMCs are reminded they can contact </w:t>
            </w:r>
            <w:r w:rsidR="0091134F" w:rsidRPr="00E9178A">
              <w:rPr>
                <w:rFonts w:cstheme="minorHAnsi"/>
                <w:b/>
                <w:sz w:val="20"/>
                <w:szCs w:val="22"/>
              </w:rPr>
              <w:t>Andrea Ma</w:t>
            </w:r>
            <w:r w:rsidR="000034D4" w:rsidRPr="00E9178A">
              <w:rPr>
                <w:rFonts w:cstheme="minorHAnsi"/>
                <w:b/>
                <w:sz w:val="20"/>
                <w:szCs w:val="22"/>
              </w:rPr>
              <w:t>,</w:t>
            </w:r>
            <w:r w:rsidRPr="00E9178A">
              <w:rPr>
                <w:rFonts w:cstheme="minorHAnsi"/>
                <w:b/>
                <w:sz w:val="20"/>
                <w:szCs w:val="22"/>
              </w:rPr>
              <w:t xml:space="preserve"> SGPC secretariat for more </w:t>
            </w:r>
            <w:r w:rsidR="00C15243">
              <w:rPr>
                <w:rFonts w:cstheme="minorHAnsi"/>
                <w:b/>
                <w:sz w:val="20"/>
                <w:szCs w:val="22"/>
              </w:rPr>
              <w:t xml:space="preserve">details </w:t>
            </w:r>
            <w:r w:rsidRPr="00E9178A">
              <w:rPr>
                <w:rFonts w:cstheme="minorHAnsi"/>
                <w:b/>
                <w:sz w:val="20"/>
                <w:szCs w:val="22"/>
              </w:rPr>
              <w:t>(</w:t>
            </w:r>
            <w:hyperlink r:id="rId16" w:history="1">
              <w:r w:rsidR="0091134F" w:rsidRPr="00E9178A">
                <w:rPr>
                  <w:rStyle w:val="Hyperlink"/>
                  <w:rFonts w:cstheme="minorHAnsi"/>
                  <w:color w:val="00B0F0"/>
                  <w:sz w:val="20"/>
                  <w:szCs w:val="22"/>
                </w:rPr>
                <w:t>ama@bma.org.uk</w:t>
              </w:r>
            </w:hyperlink>
            <w:r w:rsidRPr="00E9178A">
              <w:rPr>
                <w:rFonts w:cstheme="minorHAnsi"/>
                <w:b/>
                <w:sz w:val="20"/>
                <w:szCs w:val="22"/>
              </w:rPr>
              <w:t>).</w:t>
            </w:r>
            <w:r w:rsidR="00C15243">
              <w:rPr>
                <w:rFonts w:cstheme="minorHAnsi"/>
                <w:b/>
                <w:sz w:val="20"/>
                <w:szCs w:val="22"/>
              </w:rPr>
              <w:br/>
            </w:r>
          </w:p>
          <w:p w14:paraId="6E472DC8" w14:textId="77777777" w:rsidR="004716EE" w:rsidRPr="00C15243" w:rsidRDefault="004716EE" w:rsidP="004716EE">
            <w:pPr>
              <w:autoSpaceDE w:val="0"/>
              <w:autoSpaceDN w:val="0"/>
              <w:jc w:val="center"/>
              <w:rPr>
                <w:b/>
                <w:color w:val="000000"/>
                <w:lang w:val="en-US"/>
              </w:rPr>
            </w:pPr>
            <w:r w:rsidRPr="00C15243">
              <w:rPr>
                <w:b/>
                <w:color w:val="000000"/>
                <w:lang w:val="en-US"/>
              </w:rPr>
              <w:t>Our SGPC Negotiating Team</w:t>
            </w:r>
          </w:p>
          <w:tbl>
            <w:tblPr>
              <w:tblStyle w:val="TableGrid"/>
              <w:tblW w:w="9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2"/>
              <w:gridCol w:w="3072"/>
              <w:gridCol w:w="3073"/>
            </w:tblGrid>
            <w:tr w:rsidR="004716EE" w:rsidRPr="00C15243" w14:paraId="1EFFE640" w14:textId="77777777" w:rsidTr="00F64975">
              <w:trPr>
                <w:trHeight w:val="2654"/>
              </w:trPr>
              <w:tc>
                <w:tcPr>
                  <w:tcW w:w="3072" w:type="dxa"/>
                </w:tcPr>
                <w:p w14:paraId="3BB452FC" w14:textId="77777777" w:rsidR="004716EE" w:rsidRPr="00C15243" w:rsidRDefault="004716EE" w:rsidP="004716EE">
                  <w:pPr>
                    <w:autoSpaceDE w:val="0"/>
                    <w:autoSpaceDN w:val="0"/>
                    <w:jc w:val="center"/>
                    <w:rPr>
                      <w:color w:val="000000"/>
                      <w:sz w:val="20"/>
                      <w:lang w:val="en-US"/>
                    </w:rPr>
                  </w:pPr>
                  <w:r w:rsidRPr="00C15243">
                    <w:rPr>
                      <w:noProof/>
                      <w:sz w:val="20"/>
                      <w:lang w:eastAsia="en-GB"/>
                    </w:rPr>
                    <w:drawing>
                      <wp:inline distT="0" distB="0" distL="0" distR="0" wp14:anchorId="76BC26C1" wp14:editId="2B27AE41">
                        <wp:extent cx="1504950" cy="1577083"/>
                        <wp:effectExtent l="0" t="0" r="0" b="4445"/>
                        <wp:docPr id="8" name="Picture 8" descr="Image result for dr andrew c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r andrew cowie"/>
                                <pic:cNvPicPr>
                                  <a:picLocks noChangeAspect="1" noChangeArrowheads="1"/>
                                </pic:cNvPicPr>
                              </pic:nvPicPr>
                              <pic:blipFill rotWithShape="1">
                                <a:blip r:embed="rId17">
                                  <a:extLst>
                                    <a:ext uri="{28A0092B-C50C-407E-A947-70E740481C1C}">
                                      <a14:useLocalDpi xmlns:a14="http://schemas.microsoft.com/office/drawing/2010/main" val="0"/>
                                    </a:ext>
                                  </a:extLst>
                                </a:blip>
                                <a:srcRect l="-3153" t="13721" r="4223" b="17164"/>
                                <a:stretch/>
                              </pic:blipFill>
                              <pic:spPr bwMode="auto">
                                <a:xfrm>
                                  <a:off x="0" y="0"/>
                                  <a:ext cx="1529813" cy="1603137"/>
                                </a:xfrm>
                                <a:prstGeom prst="rect">
                                  <a:avLst/>
                                </a:prstGeom>
                                <a:ln>
                                  <a:noFill/>
                                </a:ln>
                                <a:effectLst>
                                  <a:softEdge rad="11250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072" w:type="dxa"/>
                </w:tcPr>
                <w:p w14:paraId="0FE054CF" w14:textId="77777777" w:rsidR="004716EE" w:rsidRPr="00C15243" w:rsidRDefault="004716EE" w:rsidP="004716EE">
                  <w:pPr>
                    <w:autoSpaceDE w:val="0"/>
                    <w:autoSpaceDN w:val="0"/>
                    <w:jc w:val="center"/>
                    <w:rPr>
                      <w:color w:val="000000"/>
                      <w:sz w:val="20"/>
                      <w:lang w:val="en-US"/>
                    </w:rPr>
                  </w:pPr>
                  <w:r w:rsidRPr="00C15243">
                    <w:rPr>
                      <w:noProof/>
                      <w:color w:val="000000"/>
                      <w:sz w:val="20"/>
                      <w:lang w:eastAsia="en-GB"/>
                    </w:rPr>
                    <w:drawing>
                      <wp:inline distT="0" distB="0" distL="0" distR="0" wp14:anchorId="2C54BC12" wp14:editId="49BFCAD1">
                        <wp:extent cx="1419225" cy="16418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1878" cy="1656533"/>
                                </a:xfrm>
                                <a:prstGeom prst="rect">
                                  <a:avLst/>
                                </a:prstGeom>
                                <a:ln>
                                  <a:noFill/>
                                </a:ln>
                                <a:effectLst>
                                  <a:softEdge rad="112500"/>
                                </a:effectLst>
                              </pic:spPr>
                            </pic:pic>
                          </a:graphicData>
                        </a:graphic>
                      </wp:inline>
                    </w:drawing>
                  </w:r>
                </w:p>
              </w:tc>
              <w:tc>
                <w:tcPr>
                  <w:tcW w:w="3073" w:type="dxa"/>
                </w:tcPr>
                <w:p w14:paraId="2C2232B6" w14:textId="77777777" w:rsidR="004716EE" w:rsidRPr="00C15243" w:rsidRDefault="004716EE" w:rsidP="004716EE">
                  <w:pPr>
                    <w:autoSpaceDE w:val="0"/>
                    <w:autoSpaceDN w:val="0"/>
                    <w:jc w:val="center"/>
                    <w:rPr>
                      <w:color w:val="000000"/>
                      <w:sz w:val="20"/>
                      <w:lang w:val="en-US"/>
                    </w:rPr>
                  </w:pPr>
                  <w:r w:rsidRPr="00C15243">
                    <w:rPr>
                      <w:noProof/>
                      <w:sz w:val="20"/>
                      <w:lang w:eastAsia="en-GB"/>
                    </w:rPr>
                    <w:drawing>
                      <wp:inline distT="0" distB="0" distL="0" distR="0" wp14:anchorId="5DD48A51" wp14:editId="3DCB2FD3">
                        <wp:extent cx="1371640" cy="1609725"/>
                        <wp:effectExtent l="0" t="0" r="0" b="0"/>
                        <wp:docPr id="10" name="Picture 10" descr="C:\Users\patricia\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Pictures\.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149"/>
                                <a:stretch/>
                              </pic:blipFill>
                              <pic:spPr bwMode="auto">
                                <a:xfrm>
                                  <a:off x="0" y="0"/>
                                  <a:ext cx="1380727" cy="1620390"/>
                                </a:xfrm>
                                <a:prstGeom prst="rect">
                                  <a:avLst/>
                                </a:prstGeom>
                                <a:ln>
                                  <a:noFill/>
                                </a:ln>
                                <a:effectLst>
                                  <a:softEdge rad="11250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003BB9" w14:textId="77777777" w:rsidR="005F46EA" w:rsidRPr="00C15243" w:rsidRDefault="005F46EA" w:rsidP="004716EE">
                  <w:pPr>
                    <w:autoSpaceDE w:val="0"/>
                    <w:autoSpaceDN w:val="0"/>
                    <w:jc w:val="center"/>
                    <w:rPr>
                      <w:color w:val="000000"/>
                      <w:sz w:val="20"/>
                      <w:lang w:val="en-US"/>
                    </w:rPr>
                  </w:pPr>
                </w:p>
              </w:tc>
            </w:tr>
            <w:tr w:rsidR="004716EE" w:rsidRPr="00C15243" w14:paraId="0FDA71EC" w14:textId="77777777" w:rsidTr="00F64975">
              <w:trPr>
                <w:trHeight w:val="465"/>
              </w:trPr>
              <w:tc>
                <w:tcPr>
                  <w:tcW w:w="3072" w:type="dxa"/>
                </w:tcPr>
                <w:p w14:paraId="5A30E803"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Andrew Cowie</w:t>
                  </w:r>
                </w:p>
                <w:p w14:paraId="21418EDD" w14:textId="77777777" w:rsidR="004716EE" w:rsidRPr="00C15243" w:rsidRDefault="004716EE" w:rsidP="004716EE">
                  <w:pPr>
                    <w:autoSpaceDE w:val="0"/>
                    <w:autoSpaceDN w:val="0"/>
                    <w:jc w:val="center"/>
                    <w:rPr>
                      <w:color w:val="000000"/>
                      <w:sz w:val="20"/>
                      <w:lang w:val="en-US"/>
                    </w:rPr>
                  </w:pPr>
                  <w:r w:rsidRPr="00C15243">
                    <w:rPr>
                      <w:b/>
                      <w:i/>
                      <w:color w:val="000000"/>
                      <w:sz w:val="20"/>
                      <w:lang w:val="en-US"/>
                    </w:rPr>
                    <w:t>Deputy Chair, SGPC</w:t>
                  </w:r>
                </w:p>
              </w:tc>
              <w:tc>
                <w:tcPr>
                  <w:tcW w:w="3072" w:type="dxa"/>
                </w:tcPr>
                <w:p w14:paraId="6B126A9B"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Andrew Buist</w:t>
                  </w:r>
                </w:p>
                <w:p w14:paraId="3C90B099"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Chair, SGPC</w:t>
                  </w:r>
                </w:p>
              </w:tc>
              <w:tc>
                <w:tcPr>
                  <w:tcW w:w="3073" w:type="dxa"/>
                </w:tcPr>
                <w:p w14:paraId="15D3B3D4"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Patricia Mou</w:t>
                  </w:r>
                  <w:r w:rsidR="0020423A" w:rsidRPr="00C15243">
                    <w:rPr>
                      <w:b/>
                      <w:i/>
                      <w:color w:val="000000"/>
                      <w:sz w:val="20"/>
                      <w:lang w:val="en-US"/>
                    </w:rPr>
                    <w:t>lt</w:t>
                  </w:r>
                  <w:r w:rsidRPr="00C15243">
                    <w:rPr>
                      <w:b/>
                      <w:i/>
                      <w:color w:val="000000"/>
                      <w:sz w:val="20"/>
                      <w:lang w:val="en-US"/>
                    </w:rPr>
                    <w:t>rie</w:t>
                  </w:r>
                </w:p>
                <w:p w14:paraId="75A6821C"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Deputy Chair, SGPC</w:t>
                  </w:r>
                </w:p>
              </w:tc>
            </w:tr>
          </w:tbl>
          <w:p w14:paraId="4A51270D" w14:textId="77777777" w:rsidR="00F03592" w:rsidRDefault="00F03592" w:rsidP="002B72C5">
            <w:pPr>
              <w:keepNext/>
              <w:spacing w:after="0"/>
              <w:ind w:right="284"/>
              <w:rPr>
                <w:rFonts w:cstheme="minorHAnsi"/>
                <w:b/>
                <w:sz w:val="22"/>
                <w:szCs w:val="22"/>
              </w:rPr>
            </w:pPr>
          </w:p>
          <w:p w14:paraId="26540008" w14:textId="77777777" w:rsidR="009D6986" w:rsidRPr="00F03592" w:rsidRDefault="00C24023" w:rsidP="00C15243">
            <w:pPr>
              <w:keepNext/>
              <w:spacing w:after="0"/>
              <w:ind w:left="246" w:right="284"/>
              <w:jc w:val="center"/>
              <w:rPr>
                <w:rFonts w:cstheme="minorHAnsi"/>
                <w:b/>
                <w:sz w:val="22"/>
                <w:szCs w:val="22"/>
              </w:rPr>
            </w:pPr>
            <w:r w:rsidRPr="00E9178A">
              <w:rPr>
                <w:rFonts w:cstheme="minorHAnsi"/>
                <w:b/>
                <w:sz w:val="20"/>
                <w:szCs w:val="22"/>
              </w:rPr>
              <w:t xml:space="preserve">Any emails for </w:t>
            </w:r>
            <w:r w:rsidR="001E5DF5" w:rsidRPr="00E9178A">
              <w:rPr>
                <w:rFonts w:cstheme="minorHAnsi"/>
                <w:b/>
                <w:sz w:val="20"/>
                <w:szCs w:val="22"/>
              </w:rPr>
              <w:t>the SGPC negotiating team</w:t>
            </w:r>
            <w:r w:rsidRPr="00E9178A">
              <w:rPr>
                <w:rFonts w:cstheme="minorHAnsi"/>
                <w:b/>
                <w:sz w:val="20"/>
                <w:szCs w:val="22"/>
              </w:rPr>
              <w:t xml:space="preserve"> should be submitted to </w:t>
            </w:r>
            <w:hyperlink r:id="rId20" w:history="1">
              <w:r w:rsidRPr="00E9178A">
                <w:rPr>
                  <w:rStyle w:val="Hyperlink"/>
                  <w:rFonts w:cstheme="minorHAnsi"/>
                  <w:color w:val="00B0F0"/>
                  <w:sz w:val="20"/>
                  <w:szCs w:val="22"/>
                </w:rPr>
                <w:t>info.gpscotland@bma.org.uk</w:t>
              </w:r>
            </w:hyperlink>
            <w:r w:rsidR="00C15243">
              <w:rPr>
                <w:rFonts w:cstheme="minorHAnsi"/>
                <w:color w:val="00B0F0"/>
                <w:sz w:val="20"/>
                <w:szCs w:val="22"/>
              </w:rPr>
              <w:br/>
            </w:r>
            <w:r w:rsidR="00C15243">
              <w:rPr>
                <w:rFonts w:cstheme="minorHAnsi"/>
                <w:b/>
                <w:sz w:val="20"/>
                <w:szCs w:val="22"/>
              </w:rPr>
              <w:t>Y</w:t>
            </w:r>
            <w:r w:rsidR="000F7422" w:rsidRPr="00E9178A">
              <w:rPr>
                <w:rFonts w:cstheme="minorHAnsi"/>
                <w:b/>
                <w:sz w:val="20"/>
                <w:szCs w:val="22"/>
              </w:rPr>
              <w:t xml:space="preserve">our ideas about achievable measures to reduce pressure on general practice are always welcome. </w:t>
            </w:r>
            <w:r w:rsidR="00C15243">
              <w:rPr>
                <w:rFonts w:cstheme="minorHAnsi"/>
                <w:b/>
                <w:sz w:val="20"/>
                <w:szCs w:val="22"/>
              </w:rPr>
              <w:br/>
            </w:r>
            <w:r w:rsidR="000F7422" w:rsidRPr="00E9178A">
              <w:rPr>
                <w:rFonts w:cstheme="minorHAnsi"/>
                <w:b/>
                <w:sz w:val="20"/>
                <w:szCs w:val="22"/>
              </w:rPr>
              <w:t xml:space="preserve">We can’t respond to every </w:t>
            </w:r>
            <w:r w:rsidR="00843AF7" w:rsidRPr="00E9178A">
              <w:rPr>
                <w:rFonts w:cstheme="minorHAnsi"/>
                <w:b/>
                <w:sz w:val="20"/>
                <w:szCs w:val="22"/>
              </w:rPr>
              <w:t>email,</w:t>
            </w:r>
            <w:r w:rsidR="000F7422" w:rsidRPr="00E9178A">
              <w:rPr>
                <w:rFonts w:cstheme="minorHAnsi"/>
                <w:b/>
                <w:sz w:val="20"/>
                <w:szCs w:val="22"/>
              </w:rPr>
              <w:t xml:space="preserve"> but all emails are read and considered by the team.</w:t>
            </w:r>
          </w:p>
        </w:tc>
      </w:tr>
    </w:tbl>
    <w:p w14:paraId="3A837462" w14:textId="50A5732F" w:rsidR="002C4721" w:rsidRPr="00832D7B" w:rsidRDefault="00C57838" w:rsidP="00C62334">
      <w:pPr>
        <w:rPr>
          <w:b/>
          <w:sz w:val="20"/>
        </w:rPr>
      </w:pPr>
      <w:r>
        <w:rPr>
          <w:b/>
          <w:sz w:val="20"/>
        </w:rPr>
        <w:br/>
      </w:r>
      <w:r w:rsidR="00832D7B" w:rsidRPr="00832D7B">
        <w:rPr>
          <w:b/>
          <w:sz w:val="20"/>
        </w:rPr>
        <w:t xml:space="preserve">Follow </w:t>
      </w:r>
      <w:r w:rsidR="00D12065">
        <w:rPr>
          <w:b/>
          <w:sz w:val="20"/>
        </w:rPr>
        <w:t>the work of the BMA</w:t>
      </w:r>
      <w:r w:rsidR="00832D7B">
        <w:rPr>
          <w:b/>
          <w:sz w:val="20"/>
        </w:rPr>
        <w:t xml:space="preserve"> online</w:t>
      </w:r>
      <w:r w:rsidR="00832D7B" w:rsidRPr="00832D7B">
        <w:rPr>
          <w:b/>
          <w:sz w:val="20"/>
        </w:rPr>
        <w:t>:</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77"/>
      </w:tblGrid>
      <w:tr w:rsidR="00832D7B" w:rsidRPr="00832D7B" w14:paraId="70D2CCD3" w14:textId="77777777" w:rsidTr="00832D7B">
        <w:tc>
          <w:tcPr>
            <w:tcW w:w="4962" w:type="dxa"/>
          </w:tcPr>
          <w:p w14:paraId="6008F538" w14:textId="0F388536" w:rsidR="00832D7B" w:rsidRDefault="00BE3561" w:rsidP="00BE3561">
            <w:pPr>
              <w:ind w:left="751"/>
              <w:rPr>
                <w:sz w:val="20"/>
                <w:lang w:val="en-US"/>
              </w:rPr>
            </w:pPr>
            <w:r>
              <w:rPr>
                <w:noProof/>
                <w:lang w:eastAsia="en-GB"/>
              </w:rPr>
              <w:drawing>
                <wp:anchor distT="0" distB="0" distL="114300" distR="114300" simplePos="0" relativeHeight="251663360" behindDoc="0" locked="0" layoutInCell="1" allowOverlap="1" wp14:anchorId="065B185A" wp14:editId="2623DBC6">
                  <wp:simplePos x="0" y="0"/>
                  <wp:positionH relativeFrom="column">
                    <wp:posOffset>-68580</wp:posOffset>
                  </wp:positionH>
                  <wp:positionV relativeFrom="paragraph">
                    <wp:posOffset>10160</wp:posOffset>
                  </wp:positionV>
                  <wp:extent cx="415290" cy="285750"/>
                  <wp:effectExtent l="0" t="0" r="3810" b="0"/>
                  <wp:wrapSquare wrapText="bothSides"/>
                  <wp:docPr id="5" name="Picture 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1"/>
                          </pic:cNvPr>
                          <pic:cNvPicPr/>
                        </pic:nvPicPr>
                        <pic:blipFill>
                          <a:blip r:embed="rId22"/>
                          <a:stretch>
                            <a:fillRect/>
                          </a:stretch>
                        </pic:blipFill>
                        <pic:spPr>
                          <a:xfrm>
                            <a:off x="0" y="0"/>
                            <a:ext cx="415290" cy="285750"/>
                          </a:xfrm>
                          <a:prstGeom prst="rect">
                            <a:avLst/>
                          </a:prstGeom>
                          <a:ln>
                            <a:noFill/>
                          </a:ln>
                          <a:effectLst>
                            <a:softEdge rad="0"/>
                          </a:effectLst>
                        </pic:spPr>
                      </pic:pic>
                    </a:graphicData>
                  </a:graphic>
                  <wp14:sizeRelH relativeFrom="page">
                    <wp14:pctWidth>0</wp14:pctWidth>
                  </wp14:sizeRelH>
                  <wp14:sizeRelV relativeFrom="page">
                    <wp14:pctHeight>0</wp14:pctHeight>
                  </wp14:sizeRelV>
                </wp:anchor>
              </w:drawing>
            </w:r>
            <w:r w:rsidR="00832D7B">
              <w:rPr>
                <w:sz w:val="20"/>
                <w:lang w:val="en-US"/>
              </w:rPr>
              <w:t xml:space="preserve">Blog: </w:t>
            </w:r>
          </w:p>
          <w:p w14:paraId="52B455CF" w14:textId="77777777" w:rsidR="00832D7B" w:rsidRPr="00832D7B" w:rsidRDefault="005638E4" w:rsidP="00BE3561">
            <w:pPr>
              <w:ind w:left="751"/>
              <w:rPr>
                <w:sz w:val="16"/>
                <w:szCs w:val="20"/>
              </w:rPr>
            </w:pPr>
            <w:hyperlink r:id="rId23" w:history="1">
              <w:r w:rsidR="00832D7B" w:rsidRPr="00D7231E">
                <w:rPr>
                  <w:rStyle w:val="Hyperlink"/>
                  <w:color w:val="00B0F0"/>
                  <w:sz w:val="20"/>
                  <w:lang w:val="en-US"/>
                </w:rPr>
                <w:t>https://bmascotland.home.blog/</w:t>
              </w:r>
            </w:hyperlink>
          </w:p>
        </w:tc>
        <w:tc>
          <w:tcPr>
            <w:tcW w:w="4677" w:type="dxa"/>
          </w:tcPr>
          <w:p w14:paraId="6B4CD8B0" w14:textId="4B1FC648" w:rsidR="00832D7B" w:rsidRDefault="00832D7B" w:rsidP="001074F1">
            <w:pPr>
              <w:rPr>
                <w:sz w:val="20"/>
              </w:rPr>
            </w:pPr>
            <w:r w:rsidRPr="00BC294A">
              <w:rPr>
                <w:noProof/>
                <w:sz w:val="20"/>
                <w:lang w:eastAsia="en-GB"/>
              </w:rPr>
              <w:drawing>
                <wp:anchor distT="0" distB="0" distL="114300" distR="114300" simplePos="0" relativeHeight="251660288" behindDoc="0" locked="0" layoutInCell="1" allowOverlap="1" wp14:anchorId="3EF7AA68" wp14:editId="3ACC8938">
                  <wp:simplePos x="0" y="0"/>
                  <wp:positionH relativeFrom="column">
                    <wp:posOffset>-17780</wp:posOffset>
                  </wp:positionH>
                  <wp:positionV relativeFrom="paragraph">
                    <wp:posOffset>8255</wp:posOffset>
                  </wp:positionV>
                  <wp:extent cx="304800" cy="285750"/>
                  <wp:effectExtent l="0" t="0" r="0" b="0"/>
                  <wp:wrapThrough wrapText="bothSides">
                    <wp:wrapPolygon edited="0">
                      <wp:start x="0" y="0"/>
                      <wp:lineTo x="0" y="20160"/>
                      <wp:lineTo x="20250" y="20160"/>
                      <wp:lineTo x="20250" y="0"/>
                      <wp:lineTo x="0" y="0"/>
                    </wp:wrapPolygon>
                  </wp:wrapThrough>
                  <wp:docPr id="4" name="Picture 4" descr="cid:image002.jpg@01D51089.B3F4654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id:image002.jpg@01D51089.B3F46540">
                            <a:hlinkClick r:id="rId24"/>
                          </pic:cNvP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lang w:val="en-US"/>
              </w:rPr>
              <w:t>T</w:t>
            </w:r>
            <w:r>
              <w:rPr>
                <w:sz w:val="20"/>
              </w:rPr>
              <w:t xml:space="preserve">witter: </w:t>
            </w:r>
            <w:hyperlink r:id="rId27" w:history="1">
              <w:r w:rsidR="00D12065" w:rsidRPr="00D7231E">
                <w:rPr>
                  <w:rStyle w:val="Hyperlink"/>
                  <w:b/>
                  <w:color w:val="0070C0"/>
                  <w:sz w:val="20"/>
                </w:rPr>
                <w:t>@BMAScotland</w:t>
              </w:r>
            </w:hyperlink>
            <w:r w:rsidR="00D12065" w:rsidRPr="00D7231E">
              <w:rPr>
                <w:color w:val="0070C0"/>
                <w:sz w:val="20"/>
              </w:rPr>
              <w:t xml:space="preserve"> </w:t>
            </w:r>
          </w:p>
          <w:p w14:paraId="7E21C6C1" w14:textId="4036A07D" w:rsidR="00832D7B" w:rsidRPr="00832D7B" w:rsidRDefault="005638E4" w:rsidP="001074F1">
            <w:pPr>
              <w:rPr>
                <w:sz w:val="20"/>
              </w:rPr>
            </w:pPr>
            <w:hyperlink r:id="rId28" w:history="1">
              <w:r w:rsidR="00832D7B" w:rsidRPr="00D7231E">
                <w:rPr>
                  <w:rStyle w:val="Hyperlink"/>
                  <w:color w:val="00B0F0"/>
                  <w:sz w:val="20"/>
                </w:rPr>
                <w:t>https://twitter.com/BMAScotland</w:t>
              </w:r>
            </w:hyperlink>
            <w:r w:rsidR="00832D7B" w:rsidRPr="00D7231E">
              <w:rPr>
                <w:color w:val="00B0F0"/>
                <w:sz w:val="20"/>
              </w:rPr>
              <w:t xml:space="preserve"> </w:t>
            </w:r>
            <w:r w:rsidR="00BE3561">
              <w:rPr>
                <w:sz w:val="20"/>
              </w:rPr>
              <w:br/>
            </w:r>
          </w:p>
        </w:tc>
      </w:tr>
      <w:tr w:rsidR="00832D7B" w:rsidRPr="00BC294A" w14:paraId="656A6D80" w14:textId="77777777" w:rsidTr="00BE3561">
        <w:trPr>
          <w:trHeight w:val="528"/>
        </w:trPr>
        <w:tc>
          <w:tcPr>
            <w:tcW w:w="4962" w:type="dxa"/>
          </w:tcPr>
          <w:p w14:paraId="6208BE73" w14:textId="77777777" w:rsidR="00832D7B" w:rsidRDefault="00832D7B" w:rsidP="00BE3561">
            <w:pPr>
              <w:ind w:left="751"/>
              <w:rPr>
                <w:sz w:val="20"/>
                <w:lang w:val="en-US"/>
              </w:rPr>
            </w:pPr>
            <w:r w:rsidRPr="00BC294A">
              <w:rPr>
                <w:noProof/>
                <w:sz w:val="20"/>
                <w:lang w:eastAsia="en-GB"/>
              </w:rPr>
              <w:drawing>
                <wp:anchor distT="0" distB="0" distL="114300" distR="114300" simplePos="0" relativeHeight="251661312" behindDoc="1" locked="0" layoutInCell="1" allowOverlap="1" wp14:anchorId="4A9081F4" wp14:editId="732C7F7F">
                  <wp:simplePos x="0" y="0"/>
                  <wp:positionH relativeFrom="column">
                    <wp:posOffset>-15875</wp:posOffset>
                  </wp:positionH>
                  <wp:positionV relativeFrom="paragraph">
                    <wp:posOffset>0</wp:posOffset>
                  </wp:positionV>
                  <wp:extent cx="297180" cy="307340"/>
                  <wp:effectExtent l="0" t="0" r="7620" b="0"/>
                  <wp:wrapTight wrapText="bothSides">
                    <wp:wrapPolygon edited="0">
                      <wp:start x="0" y="0"/>
                      <wp:lineTo x="0" y="20083"/>
                      <wp:lineTo x="20769" y="20083"/>
                      <wp:lineTo x="20769" y="0"/>
                      <wp:lineTo x="0" y="0"/>
                    </wp:wrapPolygon>
                  </wp:wrapTight>
                  <wp:docPr id="7" name="Picture 7" descr="cid:image001.jpg@01D51089.B3F4654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d:image001.jpg@01D51089.B3F46540">
                            <a:hlinkClick r:id="rId29"/>
                          </pic:cNvPr>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97180" cy="3073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Facebook: </w:t>
            </w:r>
            <w:hyperlink r:id="rId32" w:history="1">
              <w:r w:rsidRPr="00D7231E">
                <w:rPr>
                  <w:rStyle w:val="Hyperlink"/>
                  <w:color w:val="00B0F0"/>
                  <w:sz w:val="20"/>
                </w:rPr>
                <w:t>https://www.facebook.com/bmascotland</w:t>
              </w:r>
            </w:hyperlink>
          </w:p>
        </w:tc>
        <w:tc>
          <w:tcPr>
            <w:tcW w:w="4677" w:type="dxa"/>
          </w:tcPr>
          <w:p w14:paraId="047F2F1A" w14:textId="77777777" w:rsidR="00832D7B" w:rsidRDefault="00832D7B" w:rsidP="001074F1">
            <w:pPr>
              <w:rPr>
                <w:sz w:val="20"/>
              </w:rPr>
            </w:pPr>
            <w:r w:rsidRPr="00BC294A">
              <w:rPr>
                <w:noProof/>
                <w:sz w:val="20"/>
                <w:lang w:eastAsia="en-GB"/>
              </w:rPr>
              <w:drawing>
                <wp:anchor distT="0" distB="0" distL="114300" distR="114300" simplePos="0" relativeHeight="251662336" behindDoc="1" locked="0" layoutInCell="1" allowOverlap="1" wp14:anchorId="4ACED360" wp14:editId="1803061D">
                  <wp:simplePos x="0" y="0"/>
                  <wp:positionH relativeFrom="column">
                    <wp:posOffset>26035</wp:posOffset>
                  </wp:positionH>
                  <wp:positionV relativeFrom="paragraph">
                    <wp:posOffset>13970</wp:posOffset>
                  </wp:positionV>
                  <wp:extent cx="261620" cy="236220"/>
                  <wp:effectExtent l="0" t="0" r="5080" b="0"/>
                  <wp:wrapTight wrapText="bothSides">
                    <wp:wrapPolygon edited="0">
                      <wp:start x="0" y="0"/>
                      <wp:lineTo x="0" y="19161"/>
                      <wp:lineTo x="20447" y="19161"/>
                      <wp:lineTo x="20447" y="0"/>
                      <wp:lineTo x="0" y="0"/>
                    </wp:wrapPolygon>
                  </wp:wrapTight>
                  <wp:docPr id="1" name="Picture 1" descr="cid:image003.jpg@01D51089.B3F4654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image003.jpg@01D51089.B3F46540">
                            <a:hlinkClick r:id="rId33"/>
                          </pic:cNvPr>
                          <pic:cNvPicPr>
                            <a:picLocks noChangeAspect="1" noChangeArrowheads="1"/>
                          </pic:cNvPicPr>
                        </pic:nvPicPr>
                        <pic:blipFill rotWithShape="1">
                          <a:blip r:embed="rId34" r:link="rId35">
                            <a:extLst>
                              <a:ext uri="{28A0092B-C50C-407E-A947-70E740481C1C}">
                                <a14:useLocalDpi xmlns:a14="http://schemas.microsoft.com/office/drawing/2010/main" val="0"/>
                              </a:ext>
                            </a:extLst>
                          </a:blip>
                          <a:srcRect t="18163" r="5142" b="8759"/>
                          <a:stretch/>
                        </pic:blipFill>
                        <pic:spPr bwMode="auto">
                          <a:xfrm>
                            <a:off x="0" y="0"/>
                            <a:ext cx="261620" cy="23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t>Instagram:</w:t>
            </w:r>
            <w:r w:rsidRPr="00BC294A">
              <w:rPr>
                <w:sz w:val="20"/>
              </w:rPr>
              <w:t> </w:t>
            </w:r>
          </w:p>
          <w:p w14:paraId="1E3EAC73" w14:textId="77777777" w:rsidR="00832D7B" w:rsidRPr="00BC294A" w:rsidRDefault="005638E4" w:rsidP="001074F1">
            <w:pPr>
              <w:rPr>
                <w:sz w:val="20"/>
              </w:rPr>
            </w:pPr>
            <w:hyperlink r:id="rId36" w:history="1">
              <w:r w:rsidR="00832D7B" w:rsidRPr="00D7231E">
                <w:rPr>
                  <w:rStyle w:val="Hyperlink"/>
                  <w:color w:val="00B0F0"/>
                  <w:sz w:val="20"/>
                </w:rPr>
                <w:t>https://www.instagram.com/bmascotland</w:t>
              </w:r>
            </w:hyperlink>
          </w:p>
        </w:tc>
      </w:tr>
    </w:tbl>
    <w:p w14:paraId="207FC082" w14:textId="77777777" w:rsidR="00832D7B" w:rsidRPr="00BC294A" w:rsidRDefault="00832D7B" w:rsidP="00C57838">
      <w:pPr>
        <w:rPr>
          <w:sz w:val="20"/>
        </w:rPr>
      </w:pPr>
    </w:p>
    <w:sectPr w:rsidR="00832D7B" w:rsidRPr="00BC294A" w:rsidSect="009439D5">
      <w:footerReference w:type="default" r:id="rId37"/>
      <w:headerReference w:type="first" r:id="rId38"/>
      <w:footerReference w:type="first" r:id="rId39"/>
      <w:pgSz w:w="11900" w:h="16840"/>
      <w:pgMar w:top="851" w:right="1077" w:bottom="851" w:left="1077" w:header="997" w:footer="28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4CC6C" w14:textId="77777777" w:rsidR="005638E4" w:rsidRDefault="005638E4" w:rsidP="00006000">
      <w:pPr>
        <w:spacing w:after="0"/>
      </w:pPr>
      <w:r>
        <w:separator/>
      </w:r>
    </w:p>
  </w:endnote>
  <w:endnote w:type="continuationSeparator" w:id="0">
    <w:p w14:paraId="1F94DC8A" w14:textId="77777777" w:rsidR="005638E4" w:rsidRDefault="005638E4" w:rsidP="00006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Frutiger 45 Ligh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terFace-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13316E" w:themeColor="text1"/>
        <w:sz w:val="16"/>
        <w:szCs w:val="16"/>
      </w:rPr>
      <w:id w:val="944050949"/>
      <w:docPartObj>
        <w:docPartGallery w:val="Page Numbers (Bottom of Page)"/>
        <w:docPartUnique/>
      </w:docPartObj>
    </w:sdtPr>
    <w:sdtEndPr/>
    <w:sdtContent>
      <w:sdt>
        <w:sdtPr>
          <w:rPr>
            <w:color w:val="13316E" w:themeColor="text1"/>
            <w:sz w:val="16"/>
            <w:szCs w:val="16"/>
          </w:rPr>
          <w:id w:val="-263836843"/>
          <w:docPartObj>
            <w:docPartGallery w:val="Page Numbers (Top of Page)"/>
            <w:docPartUnique/>
          </w:docPartObj>
        </w:sdtPr>
        <w:sdtEndPr/>
        <w:sdtContent>
          <w:p w14:paraId="6107C0A4" w14:textId="77777777" w:rsidR="007526E0" w:rsidRPr="00C1383B" w:rsidRDefault="007526E0" w:rsidP="00C1383B">
            <w:pPr>
              <w:pStyle w:val="Footer"/>
              <w:jc w:val="right"/>
              <w:rPr>
                <w:color w:val="13316E" w:themeColor="text1"/>
                <w:sz w:val="16"/>
                <w:szCs w:val="16"/>
              </w:rPr>
            </w:pPr>
            <w:r w:rsidRPr="00C1383B">
              <w:rPr>
                <w:color w:val="13316E" w:themeColor="text1"/>
                <w:sz w:val="16"/>
                <w:szCs w:val="16"/>
              </w:rPr>
              <w:t xml:space="preserve">Page </w:t>
            </w:r>
            <w:r w:rsidR="00090B67" w:rsidRPr="00C1383B">
              <w:rPr>
                <w:bCs/>
                <w:color w:val="13316E" w:themeColor="text1"/>
                <w:sz w:val="16"/>
                <w:szCs w:val="16"/>
              </w:rPr>
              <w:fldChar w:fldCharType="begin"/>
            </w:r>
            <w:r w:rsidRPr="00C1383B">
              <w:rPr>
                <w:bCs/>
                <w:color w:val="13316E" w:themeColor="text1"/>
                <w:sz w:val="16"/>
                <w:szCs w:val="16"/>
              </w:rPr>
              <w:instrText xml:space="preserve"> PAGE </w:instrText>
            </w:r>
            <w:r w:rsidR="00090B67" w:rsidRPr="00C1383B">
              <w:rPr>
                <w:bCs/>
                <w:color w:val="13316E" w:themeColor="text1"/>
                <w:sz w:val="16"/>
                <w:szCs w:val="16"/>
              </w:rPr>
              <w:fldChar w:fldCharType="separate"/>
            </w:r>
            <w:r w:rsidR="004573EF">
              <w:rPr>
                <w:bCs/>
                <w:noProof/>
                <w:color w:val="13316E" w:themeColor="text1"/>
                <w:sz w:val="16"/>
                <w:szCs w:val="16"/>
              </w:rPr>
              <w:t>2</w:t>
            </w:r>
            <w:r w:rsidR="00090B67" w:rsidRPr="00C1383B">
              <w:rPr>
                <w:bCs/>
                <w:color w:val="13316E" w:themeColor="text1"/>
                <w:sz w:val="16"/>
                <w:szCs w:val="16"/>
              </w:rPr>
              <w:fldChar w:fldCharType="end"/>
            </w:r>
            <w:r w:rsidRPr="00C1383B">
              <w:rPr>
                <w:color w:val="13316E" w:themeColor="text1"/>
                <w:sz w:val="16"/>
                <w:szCs w:val="16"/>
              </w:rPr>
              <w:t xml:space="preserve"> of </w:t>
            </w:r>
            <w:r w:rsidR="00090B67" w:rsidRPr="00C1383B">
              <w:rPr>
                <w:bCs/>
                <w:color w:val="13316E" w:themeColor="text1"/>
                <w:sz w:val="16"/>
                <w:szCs w:val="16"/>
              </w:rPr>
              <w:fldChar w:fldCharType="begin"/>
            </w:r>
            <w:r w:rsidRPr="00C1383B">
              <w:rPr>
                <w:bCs/>
                <w:color w:val="13316E" w:themeColor="text1"/>
                <w:sz w:val="16"/>
                <w:szCs w:val="16"/>
              </w:rPr>
              <w:instrText xml:space="preserve"> NUMPAGES  </w:instrText>
            </w:r>
            <w:r w:rsidR="00090B67" w:rsidRPr="00C1383B">
              <w:rPr>
                <w:bCs/>
                <w:color w:val="13316E" w:themeColor="text1"/>
                <w:sz w:val="16"/>
                <w:szCs w:val="16"/>
              </w:rPr>
              <w:fldChar w:fldCharType="separate"/>
            </w:r>
            <w:r w:rsidR="004573EF">
              <w:rPr>
                <w:bCs/>
                <w:noProof/>
                <w:color w:val="13316E" w:themeColor="text1"/>
                <w:sz w:val="16"/>
                <w:szCs w:val="16"/>
              </w:rPr>
              <w:t>3</w:t>
            </w:r>
            <w:r w:rsidR="00090B67" w:rsidRPr="00C1383B">
              <w:rPr>
                <w:bCs/>
                <w:color w:val="13316E" w:themeColor="text1"/>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84A61" w14:textId="77777777" w:rsidR="007526E0" w:rsidRDefault="007526E0">
    <w:pPr>
      <w:pStyle w:val="Footer"/>
    </w:pPr>
  </w:p>
  <w:p w14:paraId="025A2B91" w14:textId="77777777" w:rsidR="007526E0" w:rsidRDefault="007526E0">
    <w:pPr>
      <w:pStyle w:val="Footer"/>
    </w:pPr>
  </w:p>
  <w:p w14:paraId="58461E02" w14:textId="77777777" w:rsidR="007526E0" w:rsidRDefault="007526E0">
    <w:pPr>
      <w:pStyle w:val="Footer"/>
    </w:pPr>
  </w:p>
  <w:p w14:paraId="14FA25BF" w14:textId="77777777" w:rsidR="007526E0" w:rsidRDefault="007526E0">
    <w:pPr>
      <w:pStyle w:val="Footer"/>
    </w:pPr>
  </w:p>
  <w:p w14:paraId="5B86D3E5" w14:textId="77777777" w:rsidR="007526E0" w:rsidRDefault="007526E0">
    <w:pPr>
      <w:pStyle w:val="Footer"/>
    </w:pPr>
    <w:r>
      <w:rPr>
        <w:noProof/>
        <w:lang w:eastAsia="en-GB"/>
      </w:rPr>
      <w:drawing>
        <wp:anchor distT="0" distB="0" distL="114300" distR="114300" simplePos="0" relativeHeight="251667456" behindDoc="0" locked="0" layoutInCell="1" allowOverlap="1" wp14:anchorId="75C5C24E" wp14:editId="3EBC2A17">
          <wp:simplePos x="0" y="0"/>
          <wp:positionH relativeFrom="page">
            <wp:posOffset>-144780</wp:posOffset>
          </wp:positionH>
          <wp:positionV relativeFrom="page">
            <wp:posOffset>9672955</wp:posOffset>
          </wp:positionV>
          <wp:extent cx="7740401" cy="1086485"/>
          <wp:effectExtent l="0" t="0" r="698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_blue_strip_end.jpg"/>
                  <pic:cNvPicPr/>
                </pic:nvPicPr>
                <pic:blipFill>
                  <a:blip r:embed="rId1">
                    <a:extLst>
                      <a:ext uri="{28A0092B-C50C-407E-A947-70E740481C1C}">
                        <a14:useLocalDpi xmlns:a14="http://schemas.microsoft.com/office/drawing/2010/main" val="0"/>
                      </a:ext>
                    </a:extLst>
                  </a:blip>
                  <a:stretch>
                    <a:fillRect/>
                  </a:stretch>
                </pic:blipFill>
                <pic:spPr>
                  <a:xfrm>
                    <a:off x="0" y="0"/>
                    <a:ext cx="7740401" cy="10864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en-GB"/>
      </w:rPr>
      <w:drawing>
        <wp:anchor distT="0" distB="0" distL="114300" distR="114300" simplePos="0" relativeHeight="251657216" behindDoc="0" locked="0" layoutInCell="1" allowOverlap="1" wp14:anchorId="53A782A8" wp14:editId="5C4C39C0">
          <wp:simplePos x="0" y="0"/>
          <wp:positionH relativeFrom="column">
            <wp:posOffset>5010785</wp:posOffset>
          </wp:positionH>
          <wp:positionV relativeFrom="paragraph">
            <wp:posOffset>-66675</wp:posOffset>
          </wp:positionV>
          <wp:extent cx="1212850" cy="217170"/>
          <wp:effectExtent l="0" t="0" r="6350" b="0"/>
          <wp:wrapNone/>
          <wp:docPr id="11" name="Picture 7" descr="GK 700 FreeAgent Pro:001 work in progress:moving brands:20141006_MB_BMA Presentation:BMA_Word templates Files_:201141107_letterhead amends and continuation assets:emfs for word:BMA_and websit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K 700 FreeAgent Pro:001 work in progress:moving brands:20141006_MB_BMA Presentation:BMA_Word templates Files_:201141107_letterhead amends and continuation assets:emfs for word:BMA_and website.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850" cy="2171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114C89" w14:textId="77777777" w:rsidR="005638E4" w:rsidRDefault="005638E4" w:rsidP="00006000">
      <w:pPr>
        <w:spacing w:after="0"/>
      </w:pPr>
      <w:r>
        <w:separator/>
      </w:r>
    </w:p>
  </w:footnote>
  <w:footnote w:type="continuationSeparator" w:id="0">
    <w:p w14:paraId="42103332" w14:textId="77777777" w:rsidR="005638E4" w:rsidRDefault="005638E4" w:rsidP="00006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88581" w14:textId="77777777" w:rsidR="007526E0" w:rsidRDefault="007526E0" w:rsidP="00631875">
    <w:pPr>
      <w:pStyle w:val="Header"/>
    </w:pP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F06F6"/>
    <w:multiLevelType w:val="hybridMultilevel"/>
    <w:tmpl w:val="53E60970"/>
    <w:lvl w:ilvl="0" w:tplc="06E2692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3C4974"/>
    <w:multiLevelType w:val="hybridMultilevel"/>
    <w:tmpl w:val="8B8A9E10"/>
    <w:lvl w:ilvl="0" w:tplc="DE56265A">
      <w:start w:val="1"/>
      <w:numFmt w:val="decimal"/>
      <w:pStyle w:val="2Subheading1"/>
      <w:lvlText w:val="%1."/>
      <w:lvlJc w:val="left"/>
      <w:pPr>
        <w:ind w:left="64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defaultTabStop w:val="709"/>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E8E"/>
    <w:rsid w:val="00001441"/>
    <w:rsid w:val="0000155C"/>
    <w:rsid w:val="000034D4"/>
    <w:rsid w:val="00003833"/>
    <w:rsid w:val="00004F6A"/>
    <w:rsid w:val="00005477"/>
    <w:rsid w:val="00006000"/>
    <w:rsid w:val="00007549"/>
    <w:rsid w:val="00007A17"/>
    <w:rsid w:val="00010DD9"/>
    <w:rsid w:val="00011C94"/>
    <w:rsid w:val="00014CBE"/>
    <w:rsid w:val="000157F1"/>
    <w:rsid w:val="00016836"/>
    <w:rsid w:val="0001694B"/>
    <w:rsid w:val="000171D1"/>
    <w:rsid w:val="00017396"/>
    <w:rsid w:val="000235DD"/>
    <w:rsid w:val="000243BF"/>
    <w:rsid w:val="000253D4"/>
    <w:rsid w:val="0002561D"/>
    <w:rsid w:val="00025656"/>
    <w:rsid w:val="00027928"/>
    <w:rsid w:val="000279A7"/>
    <w:rsid w:val="00031404"/>
    <w:rsid w:val="00033011"/>
    <w:rsid w:val="00036633"/>
    <w:rsid w:val="00037323"/>
    <w:rsid w:val="000379B8"/>
    <w:rsid w:val="000417C6"/>
    <w:rsid w:val="00044C06"/>
    <w:rsid w:val="0004567C"/>
    <w:rsid w:val="00046579"/>
    <w:rsid w:val="0005037D"/>
    <w:rsid w:val="00050A21"/>
    <w:rsid w:val="0005139F"/>
    <w:rsid w:val="00051613"/>
    <w:rsid w:val="00053EB3"/>
    <w:rsid w:val="00057D0D"/>
    <w:rsid w:val="00064659"/>
    <w:rsid w:val="00064DA2"/>
    <w:rsid w:val="0006502E"/>
    <w:rsid w:val="0006604B"/>
    <w:rsid w:val="000707BF"/>
    <w:rsid w:val="00070FCD"/>
    <w:rsid w:val="00071493"/>
    <w:rsid w:val="0007271C"/>
    <w:rsid w:val="00074C2E"/>
    <w:rsid w:val="00076D36"/>
    <w:rsid w:val="0007750B"/>
    <w:rsid w:val="0008035D"/>
    <w:rsid w:val="00080ABD"/>
    <w:rsid w:val="0009071B"/>
    <w:rsid w:val="00090B67"/>
    <w:rsid w:val="00090C0B"/>
    <w:rsid w:val="000919A0"/>
    <w:rsid w:val="0009244B"/>
    <w:rsid w:val="00092A97"/>
    <w:rsid w:val="00095AAA"/>
    <w:rsid w:val="00097FEB"/>
    <w:rsid w:val="000A01E0"/>
    <w:rsid w:val="000A0538"/>
    <w:rsid w:val="000A084E"/>
    <w:rsid w:val="000A163C"/>
    <w:rsid w:val="000A2014"/>
    <w:rsid w:val="000A2442"/>
    <w:rsid w:val="000A62EA"/>
    <w:rsid w:val="000A7769"/>
    <w:rsid w:val="000A776C"/>
    <w:rsid w:val="000B09B8"/>
    <w:rsid w:val="000B1833"/>
    <w:rsid w:val="000B3019"/>
    <w:rsid w:val="000B6183"/>
    <w:rsid w:val="000C01EF"/>
    <w:rsid w:val="000D314C"/>
    <w:rsid w:val="000D4079"/>
    <w:rsid w:val="000E1542"/>
    <w:rsid w:val="000E4780"/>
    <w:rsid w:val="000F5C19"/>
    <w:rsid w:val="000F657E"/>
    <w:rsid w:val="000F7422"/>
    <w:rsid w:val="0010200A"/>
    <w:rsid w:val="001040D1"/>
    <w:rsid w:val="00104B32"/>
    <w:rsid w:val="00104F0F"/>
    <w:rsid w:val="0010591F"/>
    <w:rsid w:val="0010648C"/>
    <w:rsid w:val="00106E7B"/>
    <w:rsid w:val="00117743"/>
    <w:rsid w:val="00122052"/>
    <w:rsid w:val="001260A2"/>
    <w:rsid w:val="00126FEC"/>
    <w:rsid w:val="00127631"/>
    <w:rsid w:val="00127D54"/>
    <w:rsid w:val="00130811"/>
    <w:rsid w:val="00134763"/>
    <w:rsid w:val="00140580"/>
    <w:rsid w:val="00141A54"/>
    <w:rsid w:val="00142D0A"/>
    <w:rsid w:val="001448DC"/>
    <w:rsid w:val="00144CA7"/>
    <w:rsid w:val="00147314"/>
    <w:rsid w:val="0014773B"/>
    <w:rsid w:val="00150C56"/>
    <w:rsid w:val="001520AE"/>
    <w:rsid w:val="001562CD"/>
    <w:rsid w:val="001657DF"/>
    <w:rsid w:val="001667C6"/>
    <w:rsid w:val="001668CB"/>
    <w:rsid w:val="00167154"/>
    <w:rsid w:val="00167AEB"/>
    <w:rsid w:val="00167C58"/>
    <w:rsid w:val="00171958"/>
    <w:rsid w:val="001720E7"/>
    <w:rsid w:val="00172B6B"/>
    <w:rsid w:val="0017517C"/>
    <w:rsid w:val="001771AE"/>
    <w:rsid w:val="00181833"/>
    <w:rsid w:val="00186118"/>
    <w:rsid w:val="00186FE9"/>
    <w:rsid w:val="001948F2"/>
    <w:rsid w:val="00195D74"/>
    <w:rsid w:val="00197C2D"/>
    <w:rsid w:val="001A16DC"/>
    <w:rsid w:val="001A73F0"/>
    <w:rsid w:val="001B1299"/>
    <w:rsid w:val="001B2396"/>
    <w:rsid w:val="001C4682"/>
    <w:rsid w:val="001C56FF"/>
    <w:rsid w:val="001C724C"/>
    <w:rsid w:val="001C7E81"/>
    <w:rsid w:val="001D079A"/>
    <w:rsid w:val="001D0B4A"/>
    <w:rsid w:val="001D1AD1"/>
    <w:rsid w:val="001D4C60"/>
    <w:rsid w:val="001D72E3"/>
    <w:rsid w:val="001E0AD7"/>
    <w:rsid w:val="001E12B8"/>
    <w:rsid w:val="001E14F7"/>
    <w:rsid w:val="001E172C"/>
    <w:rsid w:val="001E1AA5"/>
    <w:rsid w:val="001E235D"/>
    <w:rsid w:val="001E237C"/>
    <w:rsid w:val="001E3ED7"/>
    <w:rsid w:val="001E4606"/>
    <w:rsid w:val="001E489B"/>
    <w:rsid w:val="001E547D"/>
    <w:rsid w:val="001E5682"/>
    <w:rsid w:val="001E5DF5"/>
    <w:rsid w:val="001E615D"/>
    <w:rsid w:val="001E70D1"/>
    <w:rsid w:val="001E7E25"/>
    <w:rsid w:val="001F1544"/>
    <w:rsid w:val="001F3D6A"/>
    <w:rsid w:val="001F449F"/>
    <w:rsid w:val="001F4E1A"/>
    <w:rsid w:val="001F5885"/>
    <w:rsid w:val="001F5B9C"/>
    <w:rsid w:val="001F7C52"/>
    <w:rsid w:val="00201C95"/>
    <w:rsid w:val="0020423A"/>
    <w:rsid w:val="002073A3"/>
    <w:rsid w:val="0021174C"/>
    <w:rsid w:val="002141EB"/>
    <w:rsid w:val="0021464D"/>
    <w:rsid w:val="002148E8"/>
    <w:rsid w:val="00223CE1"/>
    <w:rsid w:val="00225276"/>
    <w:rsid w:val="00226E65"/>
    <w:rsid w:val="002320EF"/>
    <w:rsid w:val="002327C9"/>
    <w:rsid w:val="00232C40"/>
    <w:rsid w:val="002338A3"/>
    <w:rsid w:val="002414F5"/>
    <w:rsid w:val="00241D2E"/>
    <w:rsid w:val="00242B8E"/>
    <w:rsid w:val="00244039"/>
    <w:rsid w:val="00245F98"/>
    <w:rsid w:val="0025075F"/>
    <w:rsid w:val="00252145"/>
    <w:rsid w:val="002535DC"/>
    <w:rsid w:val="00256152"/>
    <w:rsid w:val="00262417"/>
    <w:rsid w:val="00262C07"/>
    <w:rsid w:val="002630C6"/>
    <w:rsid w:val="002643FB"/>
    <w:rsid w:val="0026499E"/>
    <w:rsid w:val="0027156B"/>
    <w:rsid w:val="00273D37"/>
    <w:rsid w:val="00274361"/>
    <w:rsid w:val="002757A2"/>
    <w:rsid w:val="002762EE"/>
    <w:rsid w:val="002800AC"/>
    <w:rsid w:val="00281B8E"/>
    <w:rsid w:val="00282C8B"/>
    <w:rsid w:val="00287189"/>
    <w:rsid w:val="00291A91"/>
    <w:rsid w:val="00294E9C"/>
    <w:rsid w:val="002969D0"/>
    <w:rsid w:val="002A0528"/>
    <w:rsid w:val="002A2E84"/>
    <w:rsid w:val="002A70EC"/>
    <w:rsid w:val="002B4F19"/>
    <w:rsid w:val="002B563A"/>
    <w:rsid w:val="002B72C5"/>
    <w:rsid w:val="002C01E8"/>
    <w:rsid w:val="002C09CC"/>
    <w:rsid w:val="002C1792"/>
    <w:rsid w:val="002C3424"/>
    <w:rsid w:val="002C4721"/>
    <w:rsid w:val="002C6C53"/>
    <w:rsid w:val="002C75F1"/>
    <w:rsid w:val="002D52F6"/>
    <w:rsid w:val="002D7424"/>
    <w:rsid w:val="002D7747"/>
    <w:rsid w:val="002E061A"/>
    <w:rsid w:val="002E063C"/>
    <w:rsid w:val="002E06D4"/>
    <w:rsid w:val="002E0DA6"/>
    <w:rsid w:val="002E1AFC"/>
    <w:rsid w:val="002E5CD8"/>
    <w:rsid w:val="002E7315"/>
    <w:rsid w:val="002F3244"/>
    <w:rsid w:val="002F5CF2"/>
    <w:rsid w:val="00300881"/>
    <w:rsid w:val="003008D3"/>
    <w:rsid w:val="003017EB"/>
    <w:rsid w:val="00323462"/>
    <w:rsid w:val="00324DC6"/>
    <w:rsid w:val="00325403"/>
    <w:rsid w:val="00331C96"/>
    <w:rsid w:val="0033207A"/>
    <w:rsid w:val="0033478D"/>
    <w:rsid w:val="00335886"/>
    <w:rsid w:val="003364C8"/>
    <w:rsid w:val="003367ED"/>
    <w:rsid w:val="0033741F"/>
    <w:rsid w:val="003378EC"/>
    <w:rsid w:val="00340479"/>
    <w:rsid w:val="00341247"/>
    <w:rsid w:val="003427FC"/>
    <w:rsid w:val="00347A06"/>
    <w:rsid w:val="00347D3C"/>
    <w:rsid w:val="00352441"/>
    <w:rsid w:val="00352FE7"/>
    <w:rsid w:val="00353244"/>
    <w:rsid w:val="00355C33"/>
    <w:rsid w:val="00362758"/>
    <w:rsid w:val="00362C2F"/>
    <w:rsid w:val="00363AEE"/>
    <w:rsid w:val="0036428B"/>
    <w:rsid w:val="00364743"/>
    <w:rsid w:val="0036548E"/>
    <w:rsid w:val="00366296"/>
    <w:rsid w:val="0036665C"/>
    <w:rsid w:val="00367797"/>
    <w:rsid w:val="003707BB"/>
    <w:rsid w:val="00371983"/>
    <w:rsid w:val="003753B6"/>
    <w:rsid w:val="00375556"/>
    <w:rsid w:val="00376EFE"/>
    <w:rsid w:val="003832C1"/>
    <w:rsid w:val="003848A9"/>
    <w:rsid w:val="00385031"/>
    <w:rsid w:val="003908A9"/>
    <w:rsid w:val="00391264"/>
    <w:rsid w:val="003961EB"/>
    <w:rsid w:val="00396375"/>
    <w:rsid w:val="00396C83"/>
    <w:rsid w:val="003974A3"/>
    <w:rsid w:val="003A1269"/>
    <w:rsid w:val="003A55B5"/>
    <w:rsid w:val="003B1D4A"/>
    <w:rsid w:val="003B31CD"/>
    <w:rsid w:val="003B7174"/>
    <w:rsid w:val="003C0E46"/>
    <w:rsid w:val="003C4195"/>
    <w:rsid w:val="003C4318"/>
    <w:rsid w:val="003C52B0"/>
    <w:rsid w:val="003C7753"/>
    <w:rsid w:val="003D1ABE"/>
    <w:rsid w:val="003D5804"/>
    <w:rsid w:val="003D5F3F"/>
    <w:rsid w:val="003D703B"/>
    <w:rsid w:val="003D7149"/>
    <w:rsid w:val="003D7539"/>
    <w:rsid w:val="003E2095"/>
    <w:rsid w:val="003E3A47"/>
    <w:rsid w:val="003E41D9"/>
    <w:rsid w:val="003E5A79"/>
    <w:rsid w:val="003E72BC"/>
    <w:rsid w:val="003F3E85"/>
    <w:rsid w:val="003F6429"/>
    <w:rsid w:val="0040118F"/>
    <w:rsid w:val="004021C7"/>
    <w:rsid w:val="00407201"/>
    <w:rsid w:val="004104F2"/>
    <w:rsid w:val="00411C30"/>
    <w:rsid w:val="00412557"/>
    <w:rsid w:val="0041390E"/>
    <w:rsid w:val="00414624"/>
    <w:rsid w:val="00417EEC"/>
    <w:rsid w:val="004202FB"/>
    <w:rsid w:val="0042032E"/>
    <w:rsid w:val="004219B8"/>
    <w:rsid w:val="00422B25"/>
    <w:rsid w:val="004274F2"/>
    <w:rsid w:val="0043145B"/>
    <w:rsid w:val="00435839"/>
    <w:rsid w:val="00437F5B"/>
    <w:rsid w:val="00441F59"/>
    <w:rsid w:val="00442CFA"/>
    <w:rsid w:val="004445BA"/>
    <w:rsid w:val="00445216"/>
    <w:rsid w:val="00445B81"/>
    <w:rsid w:val="004465B7"/>
    <w:rsid w:val="004522D5"/>
    <w:rsid w:val="00455F06"/>
    <w:rsid w:val="00457357"/>
    <w:rsid w:val="004573EF"/>
    <w:rsid w:val="004602DD"/>
    <w:rsid w:val="00470A57"/>
    <w:rsid w:val="004716EE"/>
    <w:rsid w:val="00472E53"/>
    <w:rsid w:val="0047728F"/>
    <w:rsid w:val="00477751"/>
    <w:rsid w:val="00480EEE"/>
    <w:rsid w:val="0048498A"/>
    <w:rsid w:val="00485CDB"/>
    <w:rsid w:val="00485D19"/>
    <w:rsid w:val="00486B51"/>
    <w:rsid w:val="00491095"/>
    <w:rsid w:val="004920FD"/>
    <w:rsid w:val="004974A9"/>
    <w:rsid w:val="004A25C9"/>
    <w:rsid w:val="004A53B7"/>
    <w:rsid w:val="004A5907"/>
    <w:rsid w:val="004A5F67"/>
    <w:rsid w:val="004A6D7C"/>
    <w:rsid w:val="004A6F86"/>
    <w:rsid w:val="004C0C1F"/>
    <w:rsid w:val="004C249B"/>
    <w:rsid w:val="004C3B19"/>
    <w:rsid w:val="004C67F3"/>
    <w:rsid w:val="004C68F1"/>
    <w:rsid w:val="004C725C"/>
    <w:rsid w:val="004C7822"/>
    <w:rsid w:val="004E1BB3"/>
    <w:rsid w:val="004E3672"/>
    <w:rsid w:val="004E5D46"/>
    <w:rsid w:val="004F03C5"/>
    <w:rsid w:val="004F30E7"/>
    <w:rsid w:val="004F6343"/>
    <w:rsid w:val="00501798"/>
    <w:rsid w:val="00502D93"/>
    <w:rsid w:val="00503C8F"/>
    <w:rsid w:val="0050469D"/>
    <w:rsid w:val="00507FC9"/>
    <w:rsid w:val="005113EE"/>
    <w:rsid w:val="00511C84"/>
    <w:rsid w:val="00511FDA"/>
    <w:rsid w:val="00512D13"/>
    <w:rsid w:val="00512D42"/>
    <w:rsid w:val="005166D7"/>
    <w:rsid w:val="00520184"/>
    <w:rsid w:val="005208FC"/>
    <w:rsid w:val="00522311"/>
    <w:rsid w:val="005245D5"/>
    <w:rsid w:val="005269D7"/>
    <w:rsid w:val="00530365"/>
    <w:rsid w:val="0053100C"/>
    <w:rsid w:val="00532787"/>
    <w:rsid w:val="00534DFE"/>
    <w:rsid w:val="00536383"/>
    <w:rsid w:val="005374AF"/>
    <w:rsid w:val="00537F45"/>
    <w:rsid w:val="00543ECC"/>
    <w:rsid w:val="00546D8E"/>
    <w:rsid w:val="00551A3C"/>
    <w:rsid w:val="00552335"/>
    <w:rsid w:val="00554820"/>
    <w:rsid w:val="005638E4"/>
    <w:rsid w:val="005662E2"/>
    <w:rsid w:val="00571847"/>
    <w:rsid w:val="00577D76"/>
    <w:rsid w:val="00577F64"/>
    <w:rsid w:val="00586033"/>
    <w:rsid w:val="00587A83"/>
    <w:rsid w:val="00591ED6"/>
    <w:rsid w:val="0059263D"/>
    <w:rsid w:val="00597057"/>
    <w:rsid w:val="005A0757"/>
    <w:rsid w:val="005A0AF8"/>
    <w:rsid w:val="005A6FDC"/>
    <w:rsid w:val="005B056A"/>
    <w:rsid w:val="005B0E50"/>
    <w:rsid w:val="005B1803"/>
    <w:rsid w:val="005B1D54"/>
    <w:rsid w:val="005B3846"/>
    <w:rsid w:val="005B5BC9"/>
    <w:rsid w:val="005B5D9E"/>
    <w:rsid w:val="005B607B"/>
    <w:rsid w:val="005C2EF4"/>
    <w:rsid w:val="005C31B5"/>
    <w:rsid w:val="005C3BBF"/>
    <w:rsid w:val="005C5B66"/>
    <w:rsid w:val="005C7CF7"/>
    <w:rsid w:val="005D3BBA"/>
    <w:rsid w:val="005D58D8"/>
    <w:rsid w:val="005D796B"/>
    <w:rsid w:val="005E0B47"/>
    <w:rsid w:val="005E1028"/>
    <w:rsid w:val="005E1247"/>
    <w:rsid w:val="005E1BE5"/>
    <w:rsid w:val="005E4FC8"/>
    <w:rsid w:val="005E6C1B"/>
    <w:rsid w:val="005F0287"/>
    <w:rsid w:val="005F09AE"/>
    <w:rsid w:val="005F144D"/>
    <w:rsid w:val="005F3828"/>
    <w:rsid w:val="005F3FF1"/>
    <w:rsid w:val="005F46EA"/>
    <w:rsid w:val="00603FCC"/>
    <w:rsid w:val="00604711"/>
    <w:rsid w:val="00605CCA"/>
    <w:rsid w:val="0060711D"/>
    <w:rsid w:val="00610460"/>
    <w:rsid w:val="006107C2"/>
    <w:rsid w:val="00610A34"/>
    <w:rsid w:val="0061118A"/>
    <w:rsid w:val="006114E5"/>
    <w:rsid w:val="00613FD8"/>
    <w:rsid w:val="006165FA"/>
    <w:rsid w:val="0062079B"/>
    <w:rsid w:val="0062150C"/>
    <w:rsid w:val="00622B1B"/>
    <w:rsid w:val="00622B8A"/>
    <w:rsid w:val="00624699"/>
    <w:rsid w:val="0062602B"/>
    <w:rsid w:val="00630875"/>
    <w:rsid w:val="00631875"/>
    <w:rsid w:val="0063275F"/>
    <w:rsid w:val="006331D8"/>
    <w:rsid w:val="0063466F"/>
    <w:rsid w:val="00635E81"/>
    <w:rsid w:val="00637528"/>
    <w:rsid w:val="00640C22"/>
    <w:rsid w:val="0064268A"/>
    <w:rsid w:val="00643267"/>
    <w:rsid w:val="00644A28"/>
    <w:rsid w:val="00647BD5"/>
    <w:rsid w:val="0065065E"/>
    <w:rsid w:val="00650C62"/>
    <w:rsid w:val="006535ED"/>
    <w:rsid w:val="00653675"/>
    <w:rsid w:val="00653C59"/>
    <w:rsid w:val="006544C2"/>
    <w:rsid w:val="00655B4D"/>
    <w:rsid w:val="00660031"/>
    <w:rsid w:val="0066037D"/>
    <w:rsid w:val="00660493"/>
    <w:rsid w:val="00660E3F"/>
    <w:rsid w:val="0066139A"/>
    <w:rsid w:val="006618F3"/>
    <w:rsid w:val="006642B0"/>
    <w:rsid w:val="00664BAD"/>
    <w:rsid w:val="00664FD4"/>
    <w:rsid w:val="00665747"/>
    <w:rsid w:val="006657DA"/>
    <w:rsid w:val="006661F7"/>
    <w:rsid w:val="00673FB0"/>
    <w:rsid w:val="0067777E"/>
    <w:rsid w:val="0067796B"/>
    <w:rsid w:val="00681042"/>
    <w:rsid w:val="00683D5D"/>
    <w:rsid w:val="00683F31"/>
    <w:rsid w:val="006848F1"/>
    <w:rsid w:val="00684A4C"/>
    <w:rsid w:val="00687C67"/>
    <w:rsid w:val="00690064"/>
    <w:rsid w:val="00690B80"/>
    <w:rsid w:val="006917A6"/>
    <w:rsid w:val="00692D88"/>
    <w:rsid w:val="00695460"/>
    <w:rsid w:val="006974F8"/>
    <w:rsid w:val="006A22AD"/>
    <w:rsid w:val="006A33C2"/>
    <w:rsid w:val="006A520D"/>
    <w:rsid w:val="006A755E"/>
    <w:rsid w:val="006B01E0"/>
    <w:rsid w:val="006B0CA2"/>
    <w:rsid w:val="006B258C"/>
    <w:rsid w:val="006B2E4D"/>
    <w:rsid w:val="006B483E"/>
    <w:rsid w:val="006B6E3B"/>
    <w:rsid w:val="006C0ED8"/>
    <w:rsid w:val="006C1CA0"/>
    <w:rsid w:val="006C26C2"/>
    <w:rsid w:val="006C2B5D"/>
    <w:rsid w:val="006C2EBC"/>
    <w:rsid w:val="006C40B7"/>
    <w:rsid w:val="006C78CD"/>
    <w:rsid w:val="006C7AED"/>
    <w:rsid w:val="006D7496"/>
    <w:rsid w:val="006E23BE"/>
    <w:rsid w:val="006E25AD"/>
    <w:rsid w:val="006E4158"/>
    <w:rsid w:val="006E4674"/>
    <w:rsid w:val="006E58FE"/>
    <w:rsid w:val="006E5CB1"/>
    <w:rsid w:val="006F0724"/>
    <w:rsid w:val="006F273E"/>
    <w:rsid w:val="006F3F70"/>
    <w:rsid w:val="006F4319"/>
    <w:rsid w:val="006F4BA0"/>
    <w:rsid w:val="006F5A4E"/>
    <w:rsid w:val="006F7FA7"/>
    <w:rsid w:val="007022C4"/>
    <w:rsid w:val="007058C8"/>
    <w:rsid w:val="007066D9"/>
    <w:rsid w:val="00706A02"/>
    <w:rsid w:val="00712BA6"/>
    <w:rsid w:val="00713479"/>
    <w:rsid w:val="00713F16"/>
    <w:rsid w:val="007149F7"/>
    <w:rsid w:val="00716233"/>
    <w:rsid w:val="00717E32"/>
    <w:rsid w:val="00722EE1"/>
    <w:rsid w:val="00723B0C"/>
    <w:rsid w:val="00724FBF"/>
    <w:rsid w:val="0072615D"/>
    <w:rsid w:val="0072686C"/>
    <w:rsid w:val="007317CE"/>
    <w:rsid w:val="00736995"/>
    <w:rsid w:val="00741364"/>
    <w:rsid w:val="00742B8A"/>
    <w:rsid w:val="00743630"/>
    <w:rsid w:val="007440C7"/>
    <w:rsid w:val="007440F9"/>
    <w:rsid w:val="007444EB"/>
    <w:rsid w:val="00750D4F"/>
    <w:rsid w:val="007526E0"/>
    <w:rsid w:val="00756AC4"/>
    <w:rsid w:val="00760987"/>
    <w:rsid w:val="007616C1"/>
    <w:rsid w:val="00770F8A"/>
    <w:rsid w:val="00771D37"/>
    <w:rsid w:val="0077256C"/>
    <w:rsid w:val="00774F42"/>
    <w:rsid w:val="007750EB"/>
    <w:rsid w:val="007763C5"/>
    <w:rsid w:val="00776CA9"/>
    <w:rsid w:val="007836AC"/>
    <w:rsid w:val="00783D69"/>
    <w:rsid w:val="007862CB"/>
    <w:rsid w:val="00787FE0"/>
    <w:rsid w:val="00791B5D"/>
    <w:rsid w:val="00794583"/>
    <w:rsid w:val="007A0B36"/>
    <w:rsid w:val="007A1914"/>
    <w:rsid w:val="007A383C"/>
    <w:rsid w:val="007A53F1"/>
    <w:rsid w:val="007A6B51"/>
    <w:rsid w:val="007A7EB2"/>
    <w:rsid w:val="007B06E6"/>
    <w:rsid w:val="007B09B0"/>
    <w:rsid w:val="007B0C50"/>
    <w:rsid w:val="007B39F2"/>
    <w:rsid w:val="007B5CA9"/>
    <w:rsid w:val="007B6DC4"/>
    <w:rsid w:val="007B74C0"/>
    <w:rsid w:val="007C5D7B"/>
    <w:rsid w:val="007C778F"/>
    <w:rsid w:val="007E3DB4"/>
    <w:rsid w:val="007E5022"/>
    <w:rsid w:val="007E5898"/>
    <w:rsid w:val="007E77C0"/>
    <w:rsid w:val="007F2D9D"/>
    <w:rsid w:val="008054DB"/>
    <w:rsid w:val="00805A50"/>
    <w:rsid w:val="00805C7E"/>
    <w:rsid w:val="00806BA2"/>
    <w:rsid w:val="00807BC2"/>
    <w:rsid w:val="00810624"/>
    <w:rsid w:val="008119DF"/>
    <w:rsid w:val="00815338"/>
    <w:rsid w:val="00817175"/>
    <w:rsid w:val="00820922"/>
    <w:rsid w:val="008215B5"/>
    <w:rsid w:val="008222F5"/>
    <w:rsid w:val="008226A1"/>
    <w:rsid w:val="00823E09"/>
    <w:rsid w:val="00823F26"/>
    <w:rsid w:val="008249E4"/>
    <w:rsid w:val="00827966"/>
    <w:rsid w:val="0083171D"/>
    <w:rsid w:val="00831865"/>
    <w:rsid w:val="00831B19"/>
    <w:rsid w:val="008323FA"/>
    <w:rsid w:val="00832D7B"/>
    <w:rsid w:val="00832F2C"/>
    <w:rsid w:val="00833FE4"/>
    <w:rsid w:val="0083531A"/>
    <w:rsid w:val="00835FEE"/>
    <w:rsid w:val="00836877"/>
    <w:rsid w:val="00840DB9"/>
    <w:rsid w:val="00841D0C"/>
    <w:rsid w:val="008427EF"/>
    <w:rsid w:val="0084286B"/>
    <w:rsid w:val="008428D4"/>
    <w:rsid w:val="00843AF7"/>
    <w:rsid w:val="00847CA6"/>
    <w:rsid w:val="00851743"/>
    <w:rsid w:val="008536BE"/>
    <w:rsid w:val="00856112"/>
    <w:rsid w:val="008564A1"/>
    <w:rsid w:val="00860B11"/>
    <w:rsid w:val="008616E9"/>
    <w:rsid w:val="00861A7D"/>
    <w:rsid w:val="0086494A"/>
    <w:rsid w:val="00864B68"/>
    <w:rsid w:val="00867D68"/>
    <w:rsid w:val="00871577"/>
    <w:rsid w:val="00871CFE"/>
    <w:rsid w:val="00872AE3"/>
    <w:rsid w:val="00875927"/>
    <w:rsid w:val="00876208"/>
    <w:rsid w:val="00877154"/>
    <w:rsid w:val="00880A1B"/>
    <w:rsid w:val="00882D7B"/>
    <w:rsid w:val="00882FA0"/>
    <w:rsid w:val="00883D6F"/>
    <w:rsid w:val="008843F6"/>
    <w:rsid w:val="00884D5C"/>
    <w:rsid w:val="00886624"/>
    <w:rsid w:val="00890588"/>
    <w:rsid w:val="0089261F"/>
    <w:rsid w:val="00893E82"/>
    <w:rsid w:val="008959F6"/>
    <w:rsid w:val="00897BF7"/>
    <w:rsid w:val="008A01F3"/>
    <w:rsid w:val="008A1C7A"/>
    <w:rsid w:val="008A2CAD"/>
    <w:rsid w:val="008A5A0E"/>
    <w:rsid w:val="008A6DCA"/>
    <w:rsid w:val="008B67FF"/>
    <w:rsid w:val="008B7556"/>
    <w:rsid w:val="008B7CB6"/>
    <w:rsid w:val="008C301D"/>
    <w:rsid w:val="008C3B87"/>
    <w:rsid w:val="008C5C3D"/>
    <w:rsid w:val="008C6761"/>
    <w:rsid w:val="008D1650"/>
    <w:rsid w:val="008D4293"/>
    <w:rsid w:val="008D5E08"/>
    <w:rsid w:val="008D6A57"/>
    <w:rsid w:val="008E0CA7"/>
    <w:rsid w:val="008E2176"/>
    <w:rsid w:val="008E2582"/>
    <w:rsid w:val="008E2F49"/>
    <w:rsid w:val="008E325C"/>
    <w:rsid w:val="008E3582"/>
    <w:rsid w:val="008E496C"/>
    <w:rsid w:val="008E592D"/>
    <w:rsid w:val="008E7006"/>
    <w:rsid w:val="008F0029"/>
    <w:rsid w:val="008F17AB"/>
    <w:rsid w:val="008F45F1"/>
    <w:rsid w:val="008F552E"/>
    <w:rsid w:val="008F5D85"/>
    <w:rsid w:val="008F7641"/>
    <w:rsid w:val="009038BC"/>
    <w:rsid w:val="00905D59"/>
    <w:rsid w:val="00906642"/>
    <w:rsid w:val="00906A3E"/>
    <w:rsid w:val="0091134F"/>
    <w:rsid w:val="009127DD"/>
    <w:rsid w:val="00914523"/>
    <w:rsid w:val="00921790"/>
    <w:rsid w:val="00922581"/>
    <w:rsid w:val="00922C55"/>
    <w:rsid w:val="009238F4"/>
    <w:rsid w:val="0093095C"/>
    <w:rsid w:val="00935B9F"/>
    <w:rsid w:val="0093685A"/>
    <w:rsid w:val="0094225D"/>
    <w:rsid w:val="00942D40"/>
    <w:rsid w:val="009439D5"/>
    <w:rsid w:val="00952D39"/>
    <w:rsid w:val="00957C6A"/>
    <w:rsid w:val="009639EF"/>
    <w:rsid w:val="009653D9"/>
    <w:rsid w:val="00965666"/>
    <w:rsid w:val="00970042"/>
    <w:rsid w:val="0097214A"/>
    <w:rsid w:val="009742EE"/>
    <w:rsid w:val="00976E05"/>
    <w:rsid w:val="009809B3"/>
    <w:rsid w:val="00980E15"/>
    <w:rsid w:val="009816C3"/>
    <w:rsid w:val="009818F4"/>
    <w:rsid w:val="00984C92"/>
    <w:rsid w:val="00985AB2"/>
    <w:rsid w:val="009869BE"/>
    <w:rsid w:val="0098726A"/>
    <w:rsid w:val="0099071D"/>
    <w:rsid w:val="00992BE2"/>
    <w:rsid w:val="00992CCF"/>
    <w:rsid w:val="00995203"/>
    <w:rsid w:val="00995325"/>
    <w:rsid w:val="00995B14"/>
    <w:rsid w:val="00995BC5"/>
    <w:rsid w:val="009A12A0"/>
    <w:rsid w:val="009A3363"/>
    <w:rsid w:val="009A452B"/>
    <w:rsid w:val="009A6B1E"/>
    <w:rsid w:val="009B0841"/>
    <w:rsid w:val="009B0D28"/>
    <w:rsid w:val="009B11A8"/>
    <w:rsid w:val="009B194C"/>
    <w:rsid w:val="009B2331"/>
    <w:rsid w:val="009B3153"/>
    <w:rsid w:val="009B5F91"/>
    <w:rsid w:val="009B6825"/>
    <w:rsid w:val="009B6895"/>
    <w:rsid w:val="009C04F4"/>
    <w:rsid w:val="009C54C2"/>
    <w:rsid w:val="009C6D33"/>
    <w:rsid w:val="009D1BBE"/>
    <w:rsid w:val="009D2D26"/>
    <w:rsid w:val="009D6986"/>
    <w:rsid w:val="009D71D4"/>
    <w:rsid w:val="009E0525"/>
    <w:rsid w:val="009E16B2"/>
    <w:rsid w:val="009E1941"/>
    <w:rsid w:val="009E3C23"/>
    <w:rsid w:val="009F28FC"/>
    <w:rsid w:val="009F400D"/>
    <w:rsid w:val="009F444B"/>
    <w:rsid w:val="009F581C"/>
    <w:rsid w:val="009F6E64"/>
    <w:rsid w:val="00A02A32"/>
    <w:rsid w:val="00A03977"/>
    <w:rsid w:val="00A04CC2"/>
    <w:rsid w:val="00A05949"/>
    <w:rsid w:val="00A07726"/>
    <w:rsid w:val="00A1333A"/>
    <w:rsid w:val="00A139ED"/>
    <w:rsid w:val="00A26E22"/>
    <w:rsid w:val="00A30B35"/>
    <w:rsid w:val="00A33AA7"/>
    <w:rsid w:val="00A35951"/>
    <w:rsid w:val="00A36FF3"/>
    <w:rsid w:val="00A4129A"/>
    <w:rsid w:val="00A449B8"/>
    <w:rsid w:val="00A46C8E"/>
    <w:rsid w:val="00A477FA"/>
    <w:rsid w:val="00A5443E"/>
    <w:rsid w:val="00A5514E"/>
    <w:rsid w:val="00A56E20"/>
    <w:rsid w:val="00A56E53"/>
    <w:rsid w:val="00A60666"/>
    <w:rsid w:val="00A625A7"/>
    <w:rsid w:val="00A63654"/>
    <w:rsid w:val="00A6587F"/>
    <w:rsid w:val="00A67E20"/>
    <w:rsid w:val="00A72BB3"/>
    <w:rsid w:val="00A73D87"/>
    <w:rsid w:val="00A8244D"/>
    <w:rsid w:val="00A82E26"/>
    <w:rsid w:val="00A8695E"/>
    <w:rsid w:val="00A874FC"/>
    <w:rsid w:val="00A90CAA"/>
    <w:rsid w:val="00A95355"/>
    <w:rsid w:val="00A95B89"/>
    <w:rsid w:val="00A95CA0"/>
    <w:rsid w:val="00A973F7"/>
    <w:rsid w:val="00AA24AB"/>
    <w:rsid w:val="00AA531B"/>
    <w:rsid w:val="00AA71A2"/>
    <w:rsid w:val="00AA726E"/>
    <w:rsid w:val="00AB0B96"/>
    <w:rsid w:val="00AB1C2D"/>
    <w:rsid w:val="00AB1FFD"/>
    <w:rsid w:val="00AB35B6"/>
    <w:rsid w:val="00AB4639"/>
    <w:rsid w:val="00AB5F93"/>
    <w:rsid w:val="00AB6A05"/>
    <w:rsid w:val="00AC1BC7"/>
    <w:rsid w:val="00AC475B"/>
    <w:rsid w:val="00AC6BF2"/>
    <w:rsid w:val="00AC6F5D"/>
    <w:rsid w:val="00AC76AD"/>
    <w:rsid w:val="00AD0D79"/>
    <w:rsid w:val="00AD126E"/>
    <w:rsid w:val="00AD4F90"/>
    <w:rsid w:val="00AD52CE"/>
    <w:rsid w:val="00AD7B82"/>
    <w:rsid w:val="00AE061A"/>
    <w:rsid w:val="00AE1401"/>
    <w:rsid w:val="00AE1CC2"/>
    <w:rsid w:val="00AE36AB"/>
    <w:rsid w:val="00AE56C8"/>
    <w:rsid w:val="00AE594A"/>
    <w:rsid w:val="00AE6705"/>
    <w:rsid w:val="00AF0B36"/>
    <w:rsid w:val="00AF3454"/>
    <w:rsid w:val="00AF5FEB"/>
    <w:rsid w:val="00AF7C2E"/>
    <w:rsid w:val="00B033D8"/>
    <w:rsid w:val="00B047DC"/>
    <w:rsid w:val="00B1050F"/>
    <w:rsid w:val="00B14170"/>
    <w:rsid w:val="00B17A5E"/>
    <w:rsid w:val="00B21D48"/>
    <w:rsid w:val="00B222E0"/>
    <w:rsid w:val="00B22875"/>
    <w:rsid w:val="00B23072"/>
    <w:rsid w:val="00B24544"/>
    <w:rsid w:val="00B2554C"/>
    <w:rsid w:val="00B32A66"/>
    <w:rsid w:val="00B35DA3"/>
    <w:rsid w:val="00B366EA"/>
    <w:rsid w:val="00B373D5"/>
    <w:rsid w:val="00B41929"/>
    <w:rsid w:val="00B4219F"/>
    <w:rsid w:val="00B42D07"/>
    <w:rsid w:val="00B4571A"/>
    <w:rsid w:val="00B46922"/>
    <w:rsid w:val="00B46E9F"/>
    <w:rsid w:val="00B47EA5"/>
    <w:rsid w:val="00B518A3"/>
    <w:rsid w:val="00B5384E"/>
    <w:rsid w:val="00B53CD2"/>
    <w:rsid w:val="00B55A54"/>
    <w:rsid w:val="00B6575F"/>
    <w:rsid w:val="00B726FC"/>
    <w:rsid w:val="00B72A10"/>
    <w:rsid w:val="00B7570E"/>
    <w:rsid w:val="00B75DE7"/>
    <w:rsid w:val="00B83A5E"/>
    <w:rsid w:val="00B84DC4"/>
    <w:rsid w:val="00B92EEA"/>
    <w:rsid w:val="00B9423D"/>
    <w:rsid w:val="00B94A6E"/>
    <w:rsid w:val="00B958B5"/>
    <w:rsid w:val="00B97073"/>
    <w:rsid w:val="00B9796C"/>
    <w:rsid w:val="00BA1725"/>
    <w:rsid w:val="00BA1F01"/>
    <w:rsid w:val="00BA4F0F"/>
    <w:rsid w:val="00BA60A6"/>
    <w:rsid w:val="00BB20D8"/>
    <w:rsid w:val="00BB7693"/>
    <w:rsid w:val="00BB76B4"/>
    <w:rsid w:val="00BC0BB9"/>
    <w:rsid w:val="00BC186E"/>
    <w:rsid w:val="00BC1E89"/>
    <w:rsid w:val="00BC2574"/>
    <w:rsid w:val="00BC294A"/>
    <w:rsid w:val="00BC3970"/>
    <w:rsid w:val="00BC44B3"/>
    <w:rsid w:val="00BC5F5B"/>
    <w:rsid w:val="00BC64A8"/>
    <w:rsid w:val="00BD120A"/>
    <w:rsid w:val="00BD1721"/>
    <w:rsid w:val="00BD25F8"/>
    <w:rsid w:val="00BD609E"/>
    <w:rsid w:val="00BD63E3"/>
    <w:rsid w:val="00BE0605"/>
    <w:rsid w:val="00BE3561"/>
    <w:rsid w:val="00BE541C"/>
    <w:rsid w:val="00BE7377"/>
    <w:rsid w:val="00BF03BA"/>
    <w:rsid w:val="00BF1920"/>
    <w:rsid w:val="00BF1D2C"/>
    <w:rsid w:val="00BF2E8E"/>
    <w:rsid w:val="00BF37C7"/>
    <w:rsid w:val="00BF53F7"/>
    <w:rsid w:val="00BF7A10"/>
    <w:rsid w:val="00BF7AA4"/>
    <w:rsid w:val="00C00069"/>
    <w:rsid w:val="00C012E2"/>
    <w:rsid w:val="00C11B4F"/>
    <w:rsid w:val="00C1383B"/>
    <w:rsid w:val="00C140BF"/>
    <w:rsid w:val="00C15243"/>
    <w:rsid w:val="00C20ABE"/>
    <w:rsid w:val="00C23512"/>
    <w:rsid w:val="00C24023"/>
    <w:rsid w:val="00C258DF"/>
    <w:rsid w:val="00C2662E"/>
    <w:rsid w:val="00C3390C"/>
    <w:rsid w:val="00C34424"/>
    <w:rsid w:val="00C344CC"/>
    <w:rsid w:val="00C3565C"/>
    <w:rsid w:val="00C36699"/>
    <w:rsid w:val="00C3675A"/>
    <w:rsid w:val="00C42352"/>
    <w:rsid w:val="00C4380D"/>
    <w:rsid w:val="00C4580A"/>
    <w:rsid w:val="00C54F48"/>
    <w:rsid w:val="00C54FA1"/>
    <w:rsid w:val="00C553CE"/>
    <w:rsid w:val="00C55FC9"/>
    <w:rsid w:val="00C56616"/>
    <w:rsid w:val="00C57838"/>
    <w:rsid w:val="00C6110C"/>
    <w:rsid w:val="00C62334"/>
    <w:rsid w:val="00C62336"/>
    <w:rsid w:val="00C63322"/>
    <w:rsid w:val="00C65EA3"/>
    <w:rsid w:val="00C65FBE"/>
    <w:rsid w:val="00C663E9"/>
    <w:rsid w:val="00C66C21"/>
    <w:rsid w:val="00C71953"/>
    <w:rsid w:val="00C74661"/>
    <w:rsid w:val="00C76D4F"/>
    <w:rsid w:val="00C80F6C"/>
    <w:rsid w:val="00C8224F"/>
    <w:rsid w:val="00C83047"/>
    <w:rsid w:val="00C856D6"/>
    <w:rsid w:val="00C90648"/>
    <w:rsid w:val="00C9256C"/>
    <w:rsid w:val="00C94479"/>
    <w:rsid w:val="00C96100"/>
    <w:rsid w:val="00C97341"/>
    <w:rsid w:val="00C97EF6"/>
    <w:rsid w:val="00CA1EC5"/>
    <w:rsid w:val="00CA1F20"/>
    <w:rsid w:val="00CA5730"/>
    <w:rsid w:val="00CB0330"/>
    <w:rsid w:val="00CB3A73"/>
    <w:rsid w:val="00CB4C24"/>
    <w:rsid w:val="00CB749C"/>
    <w:rsid w:val="00CB7619"/>
    <w:rsid w:val="00CB7657"/>
    <w:rsid w:val="00CC16A5"/>
    <w:rsid w:val="00CC1FE5"/>
    <w:rsid w:val="00CC3C2F"/>
    <w:rsid w:val="00CC64DD"/>
    <w:rsid w:val="00CC6740"/>
    <w:rsid w:val="00CC6E73"/>
    <w:rsid w:val="00CC74A5"/>
    <w:rsid w:val="00CC7DFE"/>
    <w:rsid w:val="00CD02F3"/>
    <w:rsid w:val="00CD03EA"/>
    <w:rsid w:val="00CD0FF5"/>
    <w:rsid w:val="00CD151D"/>
    <w:rsid w:val="00CD2EAF"/>
    <w:rsid w:val="00CD3ACC"/>
    <w:rsid w:val="00CD57AB"/>
    <w:rsid w:val="00CD6105"/>
    <w:rsid w:val="00CD751A"/>
    <w:rsid w:val="00CE0D2A"/>
    <w:rsid w:val="00CE3621"/>
    <w:rsid w:val="00CE3978"/>
    <w:rsid w:val="00CE5DD7"/>
    <w:rsid w:val="00CE76BF"/>
    <w:rsid w:val="00CF1034"/>
    <w:rsid w:val="00CF171D"/>
    <w:rsid w:val="00D02862"/>
    <w:rsid w:val="00D0293D"/>
    <w:rsid w:val="00D02B02"/>
    <w:rsid w:val="00D04E05"/>
    <w:rsid w:val="00D05148"/>
    <w:rsid w:val="00D0666E"/>
    <w:rsid w:val="00D12065"/>
    <w:rsid w:val="00D13E46"/>
    <w:rsid w:val="00D14451"/>
    <w:rsid w:val="00D1549F"/>
    <w:rsid w:val="00D166C3"/>
    <w:rsid w:val="00D20CC0"/>
    <w:rsid w:val="00D27222"/>
    <w:rsid w:val="00D27678"/>
    <w:rsid w:val="00D305F9"/>
    <w:rsid w:val="00D32058"/>
    <w:rsid w:val="00D350AF"/>
    <w:rsid w:val="00D35443"/>
    <w:rsid w:val="00D409C8"/>
    <w:rsid w:val="00D418AD"/>
    <w:rsid w:val="00D42367"/>
    <w:rsid w:val="00D42413"/>
    <w:rsid w:val="00D46719"/>
    <w:rsid w:val="00D469D4"/>
    <w:rsid w:val="00D470BD"/>
    <w:rsid w:val="00D5092E"/>
    <w:rsid w:val="00D50F5D"/>
    <w:rsid w:val="00D51FF4"/>
    <w:rsid w:val="00D52EEA"/>
    <w:rsid w:val="00D530D0"/>
    <w:rsid w:val="00D5317A"/>
    <w:rsid w:val="00D531FB"/>
    <w:rsid w:val="00D558A3"/>
    <w:rsid w:val="00D56258"/>
    <w:rsid w:val="00D615E8"/>
    <w:rsid w:val="00D625B1"/>
    <w:rsid w:val="00D641B8"/>
    <w:rsid w:val="00D64786"/>
    <w:rsid w:val="00D6672D"/>
    <w:rsid w:val="00D67BC5"/>
    <w:rsid w:val="00D717FA"/>
    <w:rsid w:val="00D7231E"/>
    <w:rsid w:val="00D73218"/>
    <w:rsid w:val="00D82C6C"/>
    <w:rsid w:val="00D8321C"/>
    <w:rsid w:val="00D83C81"/>
    <w:rsid w:val="00D8724B"/>
    <w:rsid w:val="00D92E80"/>
    <w:rsid w:val="00D92FE5"/>
    <w:rsid w:val="00D93800"/>
    <w:rsid w:val="00D947B4"/>
    <w:rsid w:val="00DA1058"/>
    <w:rsid w:val="00DA1414"/>
    <w:rsid w:val="00DA180E"/>
    <w:rsid w:val="00DA45A9"/>
    <w:rsid w:val="00DA52FC"/>
    <w:rsid w:val="00DA6E79"/>
    <w:rsid w:val="00DA7929"/>
    <w:rsid w:val="00DA79FA"/>
    <w:rsid w:val="00DB06E8"/>
    <w:rsid w:val="00DB3A74"/>
    <w:rsid w:val="00DB5E91"/>
    <w:rsid w:val="00DB701F"/>
    <w:rsid w:val="00DC041C"/>
    <w:rsid w:val="00DC055D"/>
    <w:rsid w:val="00DC06FB"/>
    <w:rsid w:val="00DC29A5"/>
    <w:rsid w:val="00DC4379"/>
    <w:rsid w:val="00DC4C1A"/>
    <w:rsid w:val="00DD2140"/>
    <w:rsid w:val="00DD3DFE"/>
    <w:rsid w:val="00DD6492"/>
    <w:rsid w:val="00DE184F"/>
    <w:rsid w:val="00DE2ABE"/>
    <w:rsid w:val="00DE2ED6"/>
    <w:rsid w:val="00DE38E4"/>
    <w:rsid w:val="00DE455D"/>
    <w:rsid w:val="00DE4BBB"/>
    <w:rsid w:val="00DE5445"/>
    <w:rsid w:val="00DF0FB7"/>
    <w:rsid w:val="00DF3D91"/>
    <w:rsid w:val="00DF6160"/>
    <w:rsid w:val="00E00DAC"/>
    <w:rsid w:val="00E0398E"/>
    <w:rsid w:val="00E03DF7"/>
    <w:rsid w:val="00E040DB"/>
    <w:rsid w:val="00E1063A"/>
    <w:rsid w:val="00E107CF"/>
    <w:rsid w:val="00E134AF"/>
    <w:rsid w:val="00E15B58"/>
    <w:rsid w:val="00E218D8"/>
    <w:rsid w:val="00E24031"/>
    <w:rsid w:val="00E25EBC"/>
    <w:rsid w:val="00E26081"/>
    <w:rsid w:val="00E32A2F"/>
    <w:rsid w:val="00E338C2"/>
    <w:rsid w:val="00E34533"/>
    <w:rsid w:val="00E345D5"/>
    <w:rsid w:val="00E34A63"/>
    <w:rsid w:val="00E40337"/>
    <w:rsid w:val="00E430BD"/>
    <w:rsid w:val="00E43F8B"/>
    <w:rsid w:val="00E45FFC"/>
    <w:rsid w:val="00E477B7"/>
    <w:rsid w:val="00E52257"/>
    <w:rsid w:val="00E53AFB"/>
    <w:rsid w:val="00E54F87"/>
    <w:rsid w:val="00E60478"/>
    <w:rsid w:val="00E62B2C"/>
    <w:rsid w:val="00E63724"/>
    <w:rsid w:val="00E63D83"/>
    <w:rsid w:val="00E7182D"/>
    <w:rsid w:val="00E731B4"/>
    <w:rsid w:val="00E74363"/>
    <w:rsid w:val="00E74667"/>
    <w:rsid w:val="00E76EDD"/>
    <w:rsid w:val="00E77DC6"/>
    <w:rsid w:val="00E77FC5"/>
    <w:rsid w:val="00E82215"/>
    <w:rsid w:val="00E866FF"/>
    <w:rsid w:val="00E86FE3"/>
    <w:rsid w:val="00E90749"/>
    <w:rsid w:val="00E9178A"/>
    <w:rsid w:val="00E91A9F"/>
    <w:rsid w:val="00E91D9F"/>
    <w:rsid w:val="00E938FE"/>
    <w:rsid w:val="00E9531E"/>
    <w:rsid w:val="00EA2394"/>
    <w:rsid w:val="00EA4561"/>
    <w:rsid w:val="00EB01F6"/>
    <w:rsid w:val="00EB0A1E"/>
    <w:rsid w:val="00EB1512"/>
    <w:rsid w:val="00EB5B49"/>
    <w:rsid w:val="00EB785D"/>
    <w:rsid w:val="00EC089E"/>
    <w:rsid w:val="00EC4F16"/>
    <w:rsid w:val="00EC69AB"/>
    <w:rsid w:val="00EC6A8D"/>
    <w:rsid w:val="00EC6F7D"/>
    <w:rsid w:val="00ED0279"/>
    <w:rsid w:val="00ED14E5"/>
    <w:rsid w:val="00ED1DE2"/>
    <w:rsid w:val="00ED2BB7"/>
    <w:rsid w:val="00ED418D"/>
    <w:rsid w:val="00EE074F"/>
    <w:rsid w:val="00EE292A"/>
    <w:rsid w:val="00EE2BFB"/>
    <w:rsid w:val="00EE2EA6"/>
    <w:rsid w:val="00EE37ED"/>
    <w:rsid w:val="00EE4A7A"/>
    <w:rsid w:val="00EE59DE"/>
    <w:rsid w:val="00EE6559"/>
    <w:rsid w:val="00EF3B23"/>
    <w:rsid w:val="00EF495B"/>
    <w:rsid w:val="00EF5D2D"/>
    <w:rsid w:val="00EF67DD"/>
    <w:rsid w:val="00F0055D"/>
    <w:rsid w:val="00F01BC3"/>
    <w:rsid w:val="00F0349D"/>
    <w:rsid w:val="00F03592"/>
    <w:rsid w:val="00F035B1"/>
    <w:rsid w:val="00F036EC"/>
    <w:rsid w:val="00F037CB"/>
    <w:rsid w:val="00F03BEB"/>
    <w:rsid w:val="00F10782"/>
    <w:rsid w:val="00F11652"/>
    <w:rsid w:val="00F13F34"/>
    <w:rsid w:val="00F15F55"/>
    <w:rsid w:val="00F17793"/>
    <w:rsid w:val="00F21457"/>
    <w:rsid w:val="00F22500"/>
    <w:rsid w:val="00F23D10"/>
    <w:rsid w:val="00F24C4A"/>
    <w:rsid w:val="00F25BF4"/>
    <w:rsid w:val="00F3302C"/>
    <w:rsid w:val="00F338CB"/>
    <w:rsid w:val="00F33AC0"/>
    <w:rsid w:val="00F354FC"/>
    <w:rsid w:val="00F37B4F"/>
    <w:rsid w:val="00F42452"/>
    <w:rsid w:val="00F424A7"/>
    <w:rsid w:val="00F45FE4"/>
    <w:rsid w:val="00F470C8"/>
    <w:rsid w:val="00F4748A"/>
    <w:rsid w:val="00F5228A"/>
    <w:rsid w:val="00F53B21"/>
    <w:rsid w:val="00F54C00"/>
    <w:rsid w:val="00F54E62"/>
    <w:rsid w:val="00F551E5"/>
    <w:rsid w:val="00F570CC"/>
    <w:rsid w:val="00F57FDC"/>
    <w:rsid w:val="00F643F5"/>
    <w:rsid w:val="00F64975"/>
    <w:rsid w:val="00F669EC"/>
    <w:rsid w:val="00F66ECE"/>
    <w:rsid w:val="00F67D03"/>
    <w:rsid w:val="00F74AFD"/>
    <w:rsid w:val="00F82B2A"/>
    <w:rsid w:val="00F85823"/>
    <w:rsid w:val="00F871B0"/>
    <w:rsid w:val="00F92357"/>
    <w:rsid w:val="00F93194"/>
    <w:rsid w:val="00F96A3C"/>
    <w:rsid w:val="00F97A87"/>
    <w:rsid w:val="00F97A96"/>
    <w:rsid w:val="00FA1092"/>
    <w:rsid w:val="00FA115F"/>
    <w:rsid w:val="00FA1469"/>
    <w:rsid w:val="00FA1600"/>
    <w:rsid w:val="00FA2395"/>
    <w:rsid w:val="00FA2FC8"/>
    <w:rsid w:val="00FA485A"/>
    <w:rsid w:val="00FA7D6F"/>
    <w:rsid w:val="00FB04E1"/>
    <w:rsid w:val="00FB061E"/>
    <w:rsid w:val="00FB4349"/>
    <w:rsid w:val="00FB4BA7"/>
    <w:rsid w:val="00FB4BC2"/>
    <w:rsid w:val="00FB71C4"/>
    <w:rsid w:val="00FB7203"/>
    <w:rsid w:val="00FC16B6"/>
    <w:rsid w:val="00FC182C"/>
    <w:rsid w:val="00FC2A8F"/>
    <w:rsid w:val="00FC528F"/>
    <w:rsid w:val="00FC7023"/>
    <w:rsid w:val="00FD0F73"/>
    <w:rsid w:val="00FD0FAE"/>
    <w:rsid w:val="00FD2A7F"/>
    <w:rsid w:val="00FD5D4B"/>
    <w:rsid w:val="00FD7230"/>
    <w:rsid w:val="00FE138E"/>
    <w:rsid w:val="00FE2A3A"/>
    <w:rsid w:val="00FE5A52"/>
    <w:rsid w:val="00FE63BC"/>
    <w:rsid w:val="00FE67E9"/>
    <w:rsid w:val="00FF2275"/>
    <w:rsid w:val="00FF395C"/>
    <w:rsid w:val="00FF454A"/>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ED7D359"/>
  <w15:docId w15:val="{EBCC745A-0C5A-4352-BDCF-3518FC264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2E"/>
    <w:rPr>
      <w:sz w:val="24"/>
      <w:szCs w:val="24"/>
    </w:rPr>
  </w:style>
  <w:style w:type="paragraph" w:styleId="Heading1">
    <w:name w:val="heading 1"/>
    <w:basedOn w:val="Normal"/>
    <w:next w:val="Normal"/>
    <w:link w:val="Heading1Char"/>
    <w:uiPriority w:val="9"/>
    <w:qFormat/>
    <w:rsid w:val="00142D0A"/>
    <w:pPr>
      <w:keepNext/>
      <w:keepLines/>
      <w:spacing w:before="240" w:after="0"/>
      <w:outlineLvl w:val="0"/>
    </w:pPr>
    <w:rPr>
      <w:rFonts w:asciiTheme="majorHAnsi" w:eastAsiaTheme="majorEastAsia" w:hAnsiTheme="majorHAnsi" w:cstheme="majorBidi"/>
      <w:color w:val="064C84" w:themeColor="accent1" w:themeShade="BF"/>
      <w:sz w:val="28"/>
      <w:szCs w:val="32"/>
    </w:rPr>
  </w:style>
  <w:style w:type="paragraph" w:styleId="Heading2">
    <w:name w:val="heading 2"/>
    <w:basedOn w:val="Normal"/>
    <w:next w:val="Normal"/>
    <w:link w:val="Heading2Char"/>
    <w:uiPriority w:val="9"/>
    <w:unhideWhenUsed/>
    <w:qFormat/>
    <w:rsid w:val="00FC7023"/>
    <w:pPr>
      <w:keepNext/>
      <w:keepLines/>
      <w:spacing w:before="40" w:after="0"/>
      <w:outlineLvl w:val="1"/>
    </w:pPr>
    <w:rPr>
      <w:rFonts w:asciiTheme="majorHAnsi" w:eastAsiaTheme="majorEastAsia" w:hAnsiTheme="majorHAnsi" w:cstheme="majorBidi"/>
      <w:szCs w:val="26"/>
      <w:u w:val="single"/>
    </w:rPr>
  </w:style>
  <w:style w:type="paragraph" w:styleId="Heading3">
    <w:name w:val="heading 3"/>
    <w:basedOn w:val="Normal"/>
    <w:next w:val="Normal"/>
    <w:link w:val="Heading3Char"/>
    <w:uiPriority w:val="9"/>
    <w:unhideWhenUsed/>
    <w:qFormat/>
    <w:rsid w:val="008E0CA7"/>
    <w:pPr>
      <w:keepNext/>
      <w:keepLines/>
      <w:spacing w:before="40" w:after="0"/>
      <w:outlineLvl w:val="2"/>
    </w:pPr>
    <w:rPr>
      <w:rFonts w:asciiTheme="majorHAnsi" w:eastAsiaTheme="majorEastAsia" w:hAnsiTheme="majorHAnsi" w:cstheme="majorBidi"/>
      <w:color w:val="04325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000"/>
    <w:pPr>
      <w:tabs>
        <w:tab w:val="center" w:pos="4320"/>
        <w:tab w:val="right" w:pos="8640"/>
      </w:tabs>
      <w:spacing w:after="0"/>
    </w:pPr>
  </w:style>
  <w:style w:type="character" w:customStyle="1" w:styleId="HeaderChar">
    <w:name w:val="Header Char"/>
    <w:basedOn w:val="DefaultParagraphFont"/>
    <w:link w:val="Header"/>
    <w:uiPriority w:val="99"/>
    <w:rsid w:val="00006000"/>
    <w:rPr>
      <w:sz w:val="24"/>
      <w:szCs w:val="24"/>
    </w:rPr>
  </w:style>
  <w:style w:type="paragraph" w:styleId="Footer">
    <w:name w:val="footer"/>
    <w:basedOn w:val="Normal"/>
    <w:link w:val="FooterChar"/>
    <w:unhideWhenUsed/>
    <w:rsid w:val="00006000"/>
    <w:pPr>
      <w:tabs>
        <w:tab w:val="center" w:pos="4320"/>
        <w:tab w:val="right" w:pos="8640"/>
      </w:tabs>
      <w:spacing w:after="0"/>
    </w:pPr>
  </w:style>
  <w:style w:type="character" w:customStyle="1" w:styleId="FooterChar">
    <w:name w:val="Footer Char"/>
    <w:basedOn w:val="DefaultParagraphFont"/>
    <w:link w:val="Footer"/>
    <w:uiPriority w:val="99"/>
    <w:rsid w:val="00006000"/>
    <w:rPr>
      <w:sz w:val="24"/>
      <w:szCs w:val="24"/>
    </w:rPr>
  </w:style>
  <w:style w:type="paragraph" w:customStyle="1" w:styleId="01Address">
    <w:name w:val="01_Address"/>
    <w:qFormat/>
    <w:rsid w:val="00644A28"/>
    <w:pPr>
      <w:spacing w:after="0" w:line="200" w:lineRule="exact"/>
    </w:pPr>
    <w:rPr>
      <w:color w:val="13316E" w:themeColor="text1"/>
      <w:sz w:val="16"/>
      <w:szCs w:val="16"/>
    </w:rPr>
  </w:style>
  <w:style w:type="paragraph" w:styleId="BalloonText">
    <w:name w:val="Balloon Text"/>
    <w:basedOn w:val="Normal"/>
    <w:link w:val="BalloonTextChar"/>
    <w:uiPriority w:val="99"/>
    <w:semiHidden/>
    <w:unhideWhenUsed/>
    <w:rsid w:val="00644A28"/>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44A28"/>
    <w:rPr>
      <w:rFonts w:ascii="Lucida Grande" w:hAnsi="Lucida Grande"/>
      <w:sz w:val="18"/>
      <w:szCs w:val="18"/>
    </w:rPr>
  </w:style>
  <w:style w:type="character" w:styleId="Hyperlink">
    <w:name w:val="Hyperlink"/>
    <w:basedOn w:val="DefaultParagraphFont"/>
    <w:uiPriority w:val="99"/>
    <w:unhideWhenUsed/>
    <w:rsid w:val="00644A28"/>
    <w:rPr>
      <w:color w:val="13316E" w:themeColor="hyperlink"/>
      <w:u w:val="single"/>
    </w:rPr>
  </w:style>
  <w:style w:type="paragraph" w:customStyle="1" w:styleId="02NameSurname">
    <w:name w:val="02_Name_Surname"/>
    <w:qFormat/>
    <w:rsid w:val="00743630"/>
    <w:pPr>
      <w:spacing w:after="0" w:line="240" w:lineRule="exact"/>
    </w:pPr>
    <w:rPr>
      <w:b/>
      <w:noProof/>
      <w:color w:val="000000" w:themeColor="text2"/>
      <w:lang w:val="en-US" w:eastAsia="en-US"/>
    </w:rPr>
  </w:style>
  <w:style w:type="paragraph" w:customStyle="1" w:styleId="03Title">
    <w:name w:val="03_Title"/>
    <w:qFormat/>
    <w:rsid w:val="00644A28"/>
    <w:pPr>
      <w:spacing w:after="0" w:line="240" w:lineRule="exact"/>
    </w:pPr>
    <w:rPr>
      <w:b/>
      <w:color w:val="000000" w:themeColor="text2"/>
    </w:rPr>
  </w:style>
  <w:style w:type="paragraph" w:customStyle="1" w:styleId="04companyName">
    <w:name w:val="04_company Name"/>
    <w:qFormat/>
    <w:rsid w:val="00644A28"/>
    <w:pPr>
      <w:spacing w:before="240" w:after="0" w:line="240" w:lineRule="exact"/>
    </w:pPr>
    <w:rPr>
      <w:b/>
      <w:color w:val="000000" w:themeColor="text2"/>
    </w:rPr>
  </w:style>
  <w:style w:type="paragraph" w:customStyle="1" w:styleId="05Addressandtitle">
    <w:name w:val="05_Address and title"/>
    <w:qFormat/>
    <w:rsid w:val="00644A28"/>
    <w:pPr>
      <w:spacing w:after="0"/>
    </w:pPr>
    <w:rPr>
      <w:color w:val="000000" w:themeColor="text2"/>
    </w:rPr>
  </w:style>
  <w:style w:type="paragraph" w:customStyle="1" w:styleId="06Subjectofletter">
    <w:name w:val="06_Subject of letter"/>
    <w:qFormat/>
    <w:rsid w:val="00644A28"/>
    <w:pPr>
      <w:spacing w:before="640" w:after="0"/>
    </w:pPr>
    <w:rPr>
      <w:b/>
      <w:color w:val="000000" w:themeColor="text2"/>
      <w:sz w:val="28"/>
      <w:szCs w:val="28"/>
    </w:rPr>
  </w:style>
  <w:style w:type="paragraph" w:customStyle="1" w:styleId="07DearSirMadam">
    <w:name w:val="07_Dear Sir/Madam"/>
    <w:qFormat/>
    <w:rsid w:val="00644A28"/>
    <w:pPr>
      <w:spacing w:before="450" w:after="0"/>
    </w:pPr>
    <w:rPr>
      <w:b/>
      <w:color w:val="000000" w:themeColor="text2"/>
    </w:rPr>
  </w:style>
  <w:style w:type="paragraph" w:customStyle="1" w:styleId="08Bodycopy">
    <w:name w:val="08_Body copy"/>
    <w:qFormat/>
    <w:rsid w:val="00644A28"/>
    <w:pPr>
      <w:spacing w:after="0" w:line="240" w:lineRule="exact"/>
    </w:pPr>
    <w:rPr>
      <w:color w:val="000000" w:themeColor="text2"/>
    </w:rPr>
  </w:style>
  <w:style w:type="paragraph" w:customStyle="1" w:styleId="BasicParagraph">
    <w:name w:val="[Basic Paragraph]"/>
    <w:basedOn w:val="Normal"/>
    <w:uiPriority w:val="99"/>
    <w:rsid w:val="00644A28"/>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09BodyCopyBold">
    <w:name w:val="09_Body Copy Bold"/>
    <w:basedOn w:val="08Bodycopy"/>
    <w:qFormat/>
    <w:rsid w:val="00644A28"/>
    <w:rPr>
      <w:b/>
    </w:rPr>
  </w:style>
  <w:style w:type="paragraph" w:styleId="Title">
    <w:name w:val="Title"/>
    <w:basedOn w:val="Normal"/>
    <w:next w:val="Normal"/>
    <w:link w:val="TitleChar"/>
    <w:uiPriority w:val="10"/>
    <w:qFormat/>
    <w:rsid w:val="00C8224F"/>
    <w:pPr>
      <w:pBdr>
        <w:bottom w:val="single" w:sz="8" w:space="4" w:color="0967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C8224F"/>
    <w:rPr>
      <w:rFonts w:asciiTheme="majorHAnsi" w:eastAsiaTheme="majorEastAsia" w:hAnsiTheme="majorHAnsi" w:cstheme="majorBidi"/>
      <w:color w:val="000000" w:themeColor="text2" w:themeShade="BF"/>
      <w:spacing w:val="5"/>
      <w:kern w:val="28"/>
      <w:sz w:val="52"/>
      <w:szCs w:val="52"/>
    </w:rPr>
  </w:style>
  <w:style w:type="paragraph" w:customStyle="1" w:styleId="Text">
    <w:name w:val="Text"/>
    <w:basedOn w:val="Normal"/>
    <w:semiHidden/>
    <w:rsid w:val="009D6986"/>
    <w:pPr>
      <w:spacing w:after="0"/>
      <w:ind w:left="432" w:hanging="357"/>
    </w:pPr>
    <w:rPr>
      <w:rFonts w:ascii="Frutiger 45 Light" w:eastAsia="Times New Roman" w:hAnsi="Frutiger 45 Light" w:cs="Times New Roman"/>
      <w:sz w:val="20"/>
      <w:szCs w:val="22"/>
      <w:lang w:eastAsia="en-GB"/>
    </w:rPr>
  </w:style>
  <w:style w:type="paragraph" w:customStyle="1" w:styleId="HeadingforNews">
    <w:name w:val="Heading for News"/>
    <w:basedOn w:val="Normal"/>
    <w:link w:val="HeadingforNewsChar"/>
    <w:autoRedefine/>
    <w:rsid w:val="009D6986"/>
    <w:pPr>
      <w:keepNext/>
      <w:autoSpaceDE w:val="0"/>
      <w:spacing w:after="0"/>
      <w:ind w:left="357" w:hanging="357"/>
    </w:pPr>
    <w:rPr>
      <w:rFonts w:ascii="Frutiger 45 Light" w:eastAsia="Times New Roman" w:hAnsi="Frutiger 45 Light" w:cs="Arial"/>
      <w:b/>
      <w:szCs w:val="20"/>
      <w:lang w:eastAsia="en-GB"/>
    </w:rPr>
  </w:style>
  <w:style w:type="paragraph" w:customStyle="1" w:styleId="Textfornews">
    <w:name w:val="Text for news"/>
    <w:basedOn w:val="Normal"/>
    <w:link w:val="TextfornewsChar"/>
    <w:rsid w:val="009D6986"/>
    <w:pPr>
      <w:spacing w:after="0" w:line="280" w:lineRule="exact"/>
      <w:ind w:left="357" w:hanging="357"/>
    </w:pPr>
    <w:rPr>
      <w:rFonts w:ascii="Frutiger 45 Light" w:eastAsia="Times New Roman" w:hAnsi="Frutiger 45 Light" w:cs="Times New Roman"/>
      <w:sz w:val="20"/>
      <w:szCs w:val="20"/>
      <w:lang w:eastAsia="en-GB"/>
    </w:rPr>
  </w:style>
  <w:style w:type="character" w:customStyle="1" w:styleId="HeadingforNewsChar">
    <w:name w:val="Heading for News Char"/>
    <w:basedOn w:val="DefaultParagraphFont"/>
    <w:link w:val="HeadingforNews"/>
    <w:rsid w:val="009D6986"/>
    <w:rPr>
      <w:rFonts w:ascii="Frutiger 45 Light" w:eastAsia="Times New Roman" w:hAnsi="Frutiger 45 Light" w:cs="Arial"/>
      <w:b/>
      <w:sz w:val="24"/>
      <w:lang w:eastAsia="en-GB"/>
    </w:rPr>
  </w:style>
  <w:style w:type="character" w:customStyle="1" w:styleId="TextfornewsChar">
    <w:name w:val="Text for news Char"/>
    <w:basedOn w:val="DefaultParagraphFont"/>
    <w:link w:val="Textfornews"/>
    <w:rsid w:val="009D6986"/>
    <w:rPr>
      <w:rFonts w:ascii="Frutiger 45 Light" w:eastAsia="Times New Roman" w:hAnsi="Frutiger 45 Light" w:cs="Times New Roman"/>
      <w:lang w:eastAsia="en-GB"/>
    </w:rPr>
  </w:style>
  <w:style w:type="paragraph" w:customStyle="1" w:styleId="News-head">
    <w:name w:val="News - head"/>
    <w:basedOn w:val="Normal"/>
    <w:link w:val="News-headChar"/>
    <w:uiPriority w:val="99"/>
    <w:rsid w:val="009D6986"/>
    <w:pPr>
      <w:keepNext/>
      <w:autoSpaceDE w:val="0"/>
      <w:spacing w:after="0" w:line="280" w:lineRule="exact"/>
      <w:ind w:left="357" w:hanging="357"/>
    </w:pPr>
    <w:rPr>
      <w:rFonts w:ascii="Frutiger 45 Light" w:eastAsia="Times New Roman" w:hAnsi="Frutiger 45 Light" w:cs="Arial"/>
      <w:b/>
      <w:szCs w:val="28"/>
      <w:lang w:eastAsia="en-GB"/>
    </w:rPr>
  </w:style>
  <w:style w:type="paragraph" w:customStyle="1" w:styleId="news-para">
    <w:name w:val="news - para"/>
    <w:basedOn w:val="Normal"/>
    <w:link w:val="news-paraChar"/>
    <w:uiPriority w:val="99"/>
    <w:rsid w:val="009D6986"/>
    <w:pPr>
      <w:autoSpaceDE w:val="0"/>
      <w:autoSpaceDN w:val="0"/>
      <w:adjustRightInd w:val="0"/>
      <w:spacing w:after="0" w:line="280" w:lineRule="exact"/>
      <w:ind w:left="357" w:hanging="357"/>
    </w:pPr>
    <w:rPr>
      <w:rFonts w:ascii="Frutiger 45 Light" w:eastAsia="Times New Roman" w:hAnsi="Frutiger 45 Light" w:cs="Frutiger 45 Light"/>
      <w:color w:val="000000"/>
      <w:sz w:val="20"/>
      <w:szCs w:val="20"/>
      <w:lang w:eastAsia="en-GB"/>
    </w:rPr>
  </w:style>
  <w:style w:type="character" w:customStyle="1" w:styleId="news-paraChar">
    <w:name w:val="news - para Char"/>
    <w:basedOn w:val="DefaultParagraphFont"/>
    <w:link w:val="news-para"/>
    <w:uiPriority w:val="99"/>
    <w:locked/>
    <w:rsid w:val="009D6986"/>
    <w:rPr>
      <w:rFonts w:ascii="Frutiger 45 Light" w:eastAsia="Times New Roman" w:hAnsi="Frutiger 45 Light" w:cs="Frutiger 45 Light"/>
      <w:color w:val="000000"/>
      <w:lang w:eastAsia="en-GB"/>
    </w:rPr>
  </w:style>
  <w:style w:type="character" w:customStyle="1" w:styleId="News-headChar">
    <w:name w:val="News - head Char"/>
    <w:basedOn w:val="DefaultParagraphFont"/>
    <w:link w:val="News-head"/>
    <w:uiPriority w:val="99"/>
    <w:rsid w:val="009D6986"/>
    <w:rPr>
      <w:rFonts w:ascii="Frutiger 45 Light" w:eastAsia="Times New Roman" w:hAnsi="Frutiger 45 Light" w:cs="Arial"/>
      <w:b/>
      <w:sz w:val="24"/>
      <w:szCs w:val="28"/>
      <w:lang w:eastAsia="en-GB"/>
    </w:rPr>
  </w:style>
  <w:style w:type="paragraph" w:customStyle="1" w:styleId="Text-GPCnews">
    <w:name w:val="Text - GPC news"/>
    <w:basedOn w:val="Textfornews"/>
    <w:link w:val="Text-GPCnewsChar"/>
    <w:qFormat/>
    <w:rsid w:val="009D6986"/>
    <w:pPr>
      <w:ind w:left="0" w:firstLine="0"/>
    </w:pPr>
  </w:style>
  <w:style w:type="character" w:customStyle="1" w:styleId="Text-GPCnewsChar">
    <w:name w:val="Text - GPC news Char"/>
    <w:basedOn w:val="TextfornewsChar"/>
    <w:link w:val="Text-GPCnews"/>
    <w:rsid w:val="009D6986"/>
    <w:rPr>
      <w:rFonts w:ascii="Frutiger 45 Light" w:eastAsia="Times New Roman" w:hAnsi="Frutiger 45 Light" w:cs="Times New Roman"/>
      <w:lang w:eastAsia="en-GB"/>
    </w:rPr>
  </w:style>
  <w:style w:type="paragraph" w:styleId="ListParagraph">
    <w:name w:val="List Paragraph"/>
    <w:basedOn w:val="Normal"/>
    <w:uiPriority w:val="34"/>
    <w:qFormat/>
    <w:rsid w:val="00BA4F0F"/>
    <w:pPr>
      <w:spacing w:after="0"/>
      <w:ind w:left="720"/>
      <w:contextualSpacing/>
    </w:pPr>
    <w:rPr>
      <w:rFonts w:ascii="Calibri" w:eastAsiaTheme="minorHAnsi" w:hAnsi="Calibri"/>
      <w:sz w:val="22"/>
      <w:szCs w:val="22"/>
      <w:lang w:val="en-US" w:eastAsia="en-US"/>
    </w:rPr>
  </w:style>
  <w:style w:type="paragraph" w:customStyle="1" w:styleId="Heading-GPCnews">
    <w:name w:val="Heading - GPC news"/>
    <w:basedOn w:val="Normal"/>
    <w:link w:val="Heading-GPCnewsChar"/>
    <w:qFormat/>
    <w:rsid w:val="00AB6A05"/>
    <w:pPr>
      <w:keepNext/>
      <w:autoSpaceDE w:val="0"/>
      <w:spacing w:after="0"/>
      <w:ind w:left="357" w:hanging="357"/>
    </w:pPr>
    <w:rPr>
      <w:rFonts w:ascii="Frutiger 45 Light" w:eastAsia="Times New Roman" w:hAnsi="Frutiger 45 Light" w:cs="Arial"/>
      <w:b/>
      <w:szCs w:val="20"/>
      <w:lang w:eastAsia="en-GB"/>
    </w:rPr>
  </w:style>
  <w:style w:type="character" w:customStyle="1" w:styleId="Heading-GPCnewsChar">
    <w:name w:val="Heading - GPC news Char"/>
    <w:basedOn w:val="DefaultParagraphFont"/>
    <w:link w:val="Heading-GPCnews"/>
    <w:rsid w:val="00AB6A05"/>
    <w:rPr>
      <w:rFonts w:ascii="Frutiger 45 Light" w:eastAsia="Times New Roman" w:hAnsi="Frutiger 45 Light" w:cs="Arial"/>
      <w:b/>
      <w:sz w:val="24"/>
      <w:lang w:eastAsia="en-GB"/>
    </w:rPr>
  </w:style>
  <w:style w:type="character" w:styleId="Emphasis">
    <w:name w:val="Emphasis"/>
    <w:basedOn w:val="DefaultParagraphFont"/>
    <w:rsid w:val="00F0349D"/>
    <w:rPr>
      <w:i/>
      <w:iCs/>
    </w:rPr>
  </w:style>
  <w:style w:type="character" w:styleId="FollowedHyperlink">
    <w:name w:val="FollowedHyperlink"/>
    <w:basedOn w:val="DefaultParagraphFont"/>
    <w:uiPriority w:val="99"/>
    <w:semiHidden/>
    <w:unhideWhenUsed/>
    <w:rsid w:val="00FA2395"/>
    <w:rPr>
      <w:color w:val="13316E" w:themeColor="followedHyperlink"/>
      <w:u w:val="single"/>
    </w:rPr>
  </w:style>
  <w:style w:type="character" w:customStyle="1" w:styleId="Heading1Char">
    <w:name w:val="Heading 1 Char"/>
    <w:basedOn w:val="DefaultParagraphFont"/>
    <w:link w:val="Heading1"/>
    <w:uiPriority w:val="9"/>
    <w:rsid w:val="00142D0A"/>
    <w:rPr>
      <w:rFonts w:asciiTheme="majorHAnsi" w:eastAsiaTheme="majorEastAsia" w:hAnsiTheme="majorHAnsi" w:cstheme="majorBidi"/>
      <w:color w:val="064C84" w:themeColor="accent1" w:themeShade="BF"/>
      <w:sz w:val="28"/>
      <w:szCs w:val="32"/>
    </w:rPr>
  </w:style>
  <w:style w:type="paragraph" w:styleId="TOCHeading">
    <w:name w:val="TOC Heading"/>
    <w:basedOn w:val="Heading1"/>
    <w:next w:val="Normal"/>
    <w:uiPriority w:val="39"/>
    <w:unhideWhenUsed/>
    <w:qFormat/>
    <w:rsid w:val="00BF2E8E"/>
    <w:pPr>
      <w:spacing w:line="259" w:lineRule="auto"/>
      <w:outlineLvl w:val="9"/>
    </w:pPr>
    <w:rPr>
      <w:lang w:val="en-US" w:eastAsia="en-US"/>
    </w:rPr>
  </w:style>
  <w:style w:type="character" w:customStyle="1" w:styleId="Heading2Char">
    <w:name w:val="Heading 2 Char"/>
    <w:basedOn w:val="DefaultParagraphFont"/>
    <w:link w:val="Heading2"/>
    <w:uiPriority w:val="9"/>
    <w:rsid w:val="00FC7023"/>
    <w:rPr>
      <w:rFonts w:asciiTheme="majorHAnsi" w:eastAsiaTheme="majorEastAsia" w:hAnsiTheme="majorHAnsi" w:cstheme="majorBidi"/>
      <w:sz w:val="24"/>
      <w:szCs w:val="26"/>
      <w:u w:val="single"/>
    </w:rPr>
  </w:style>
  <w:style w:type="paragraph" w:styleId="TOC1">
    <w:name w:val="toc 1"/>
    <w:basedOn w:val="Normal"/>
    <w:next w:val="Normal"/>
    <w:autoRedefine/>
    <w:uiPriority w:val="39"/>
    <w:unhideWhenUsed/>
    <w:rsid w:val="00CE3978"/>
    <w:pPr>
      <w:tabs>
        <w:tab w:val="right" w:leader="dot" w:pos="9746"/>
      </w:tabs>
      <w:spacing w:after="100"/>
    </w:pPr>
    <w:rPr>
      <w:b/>
      <w:noProof/>
    </w:rPr>
  </w:style>
  <w:style w:type="paragraph" w:styleId="TOC2">
    <w:name w:val="toc 2"/>
    <w:basedOn w:val="Normal"/>
    <w:next w:val="Normal"/>
    <w:autoRedefine/>
    <w:uiPriority w:val="39"/>
    <w:unhideWhenUsed/>
    <w:rsid w:val="00FC7023"/>
    <w:pPr>
      <w:spacing w:after="100"/>
      <w:ind w:left="240"/>
    </w:pPr>
  </w:style>
  <w:style w:type="character" w:customStyle="1" w:styleId="Heading3Char">
    <w:name w:val="Heading 3 Char"/>
    <w:basedOn w:val="DefaultParagraphFont"/>
    <w:link w:val="Heading3"/>
    <w:uiPriority w:val="9"/>
    <w:rsid w:val="008E0CA7"/>
    <w:rPr>
      <w:rFonts w:asciiTheme="majorHAnsi" w:eastAsiaTheme="majorEastAsia" w:hAnsiTheme="majorHAnsi" w:cstheme="majorBidi"/>
      <w:color w:val="043257" w:themeColor="accent1" w:themeShade="7F"/>
      <w:sz w:val="24"/>
      <w:szCs w:val="24"/>
    </w:rPr>
  </w:style>
  <w:style w:type="character" w:styleId="CommentReference">
    <w:name w:val="annotation reference"/>
    <w:basedOn w:val="DefaultParagraphFont"/>
    <w:uiPriority w:val="99"/>
    <w:semiHidden/>
    <w:unhideWhenUsed/>
    <w:rsid w:val="00893E82"/>
    <w:rPr>
      <w:sz w:val="16"/>
      <w:szCs w:val="16"/>
    </w:rPr>
  </w:style>
  <w:style w:type="paragraph" w:styleId="CommentText">
    <w:name w:val="annotation text"/>
    <w:basedOn w:val="Normal"/>
    <w:link w:val="CommentTextChar"/>
    <w:uiPriority w:val="99"/>
    <w:unhideWhenUsed/>
    <w:rsid w:val="00893E82"/>
    <w:rPr>
      <w:sz w:val="20"/>
      <w:szCs w:val="20"/>
    </w:rPr>
  </w:style>
  <w:style w:type="character" w:customStyle="1" w:styleId="CommentTextChar">
    <w:name w:val="Comment Text Char"/>
    <w:basedOn w:val="DefaultParagraphFont"/>
    <w:link w:val="CommentText"/>
    <w:uiPriority w:val="99"/>
    <w:rsid w:val="00893E82"/>
  </w:style>
  <w:style w:type="paragraph" w:styleId="CommentSubject">
    <w:name w:val="annotation subject"/>
    <w:basedOn w:val="CommentText"/>
    <w:next w:val="CommentText"/>
    <w:link w:val="CommentSubjectChar"/>
    <w:uiPriority w:val="99"/>
    <w:semiHidden/>
    <w:unhideWhenUsed/>
    <w:rsid w:val="00893E82"/>
    <w:rPr>
      <w:b/>
      <w:bCs/>
    </w:rPr>
  </w:style>
  <w:style w:type="character" w:customStyle="1" w:styleId="CommentSubjectChar">
    <w:name w:val="Comment Subject Char"/>
    <w:basedOn w:val="CommentTextChar"/>
    <w:link w:val="CommentSubject"/>
    <w:uiPriority w:val="99"/>
    <w:semiHidden/>
    <w:rsid w:val="00893E82"/>
    <w:rPr>
      <w:b/>
      <w:bCs/>
    </w:rPr>
  </w:style>
  <w:style w:type="paragraph" w:customStyle="1" w:styleId="2Subheading1">
    <w:name w:val="2_Subheading 1"/>
    <w:basedOn w:val="Normal"/>
    <w:qFormat/>
    <w:rsid w:val="00D52EEA"/>
    <w:pPr>
      <w:numPr>
        <w:numId w:val="1"/>
      </w:numPr>
    </w:pPr>
    <w:rPr>
      <w:rFonts w:ascii="Calibri" w:eastAsia="MS Gothic" w:hAnsi="Calibri" w:cs="Times New Roman"/>
      <w:b/>
      <w:sz w:val="20"/>
    </w:rPr>
  </w:style>
  <w:style w:type="paragraph" w:customStyle="1" w:styleId="ecxmsonormal">
    <w:name w:val="ecxmsonormal"/>
    <w:basedOn w:val="Normal"/>
    <w:rsid w:val="004104F2"/>
    <w:pPr>
      <w:spacing w:before="100" w:beforeAutospacing="1" w:after="100" w:afterAutospacing="1"/>
    </w:pPr>
    <w:rPr>
      <w:rFonts w:ascii="Times New Roman" w:eastAsia="Times New Roman" w:hAnsi="Times New Roman" w:cs="Times New Roman"/>
      <w:lang w:eastAsia="en-GB"/>
    </w:rPr>
  </w:style>
  <w:style w:type="paragraph" w:customStyle="1" w:styleId="4Agendabody">
    <w:name w:val="4_Agenda body"/>
    <w:basedOn w:val="Normal"/>
    <w:link w:val="4AgendabodyChar"/>
    <w:qFormat/>
    <w:rsid w:val="00995B14"/>
    <w:pPr>
      <w:ind w:left="1491"/>
    </w:pPr>
    <w:rPr>
      <w:rFonts w:ascii="Calibri" w:eastAsia="MS Gothic" w:hAnsi="Calibri" w:cs="Times New Roman"/>
      <w:noProof/>
      <w:sz w:val="20"/>
    </w:rPr>
  </w:style>
  <w:style w:type="character" w:customStyle="1" w:styleId="4AgendabodyChar">
    <w:name w:val="4_Agenda body Char"/>
    <w:link w:val="4Agendabody"/>
    <w:rsid w:val="00995B14"/>
    <w:rPr>
      <w:rFonts w:ascii="Calibri" w:eastAsia="MS Gothic" w:hAnsi="Calibri" w:cs="Times New Roman"/>
      <w:noProof/>
      <w:szCs w:val="24"/>
    </w:rPr>
  </w:style>
  <w:style w:type="paragraph" w:styleId="NormalWeb">
    <w:name w:val="Normal (Web)"/>
    <w:basedOn w:val="Normal"/>
    <w:uiPriority w:val="99"/>
    <w:semiHidden/>
    <w:unhideWhenUsed/>
    <w:rsid w:val="00883D6F"/>
    <w:pPr>
      <w:spacing w:before="100" w:beforeAutospacing="1" w:after="100" w:afterAutospacing="1"/>
    </w:pPr>
    <w:rPr>
      <w:rFonts w:ascii="Times New Roman" w:eastAsiaTheme="minorHAnsi" w:hAnsi="Times New Roman" w:cs="Times New Roman"/>
      <w:lang w:eastAsia="en-GB"/>
    </w:rPr>
  </w:style>
  <w:style w:type="paragraph" w:styleId="NoSpacing">
    <w:name w:val="No Spacing"/>
    <w:basedOn w:val="Normal"/>
    <w:uiPriority w:val="1"/>
    <w:qFormat/>
    <w:rsid w:val="00D13E46"/>
    <w:pPr>
      <w:spacing w:after="0"/>
    </w:pPr>
    <w:rPr>
      <w:rFonts w:ascii="Calibri" w:eastAsiaTheme="minorHAnsi" w:hAnsi="Calibri" w:cs="Times New Roman"/>
      <w:sz w:val="22"/>
      <w:szCs w:val="22"/>
      <w:lang w:eastAsia="en-GB"/>
    </w:rPr>
  </w:style>
  <w:style w:type="paragraph" w:customStyle="1" w:styleId="BMAMotion">
    <w:name w:val="BMA Motion"/>
    <w:basedOn w:val="Normal"/>
    <w:link w:val="BMAMotionChar"/>
    <w:rsid w:val="006618F3"/>
    <w:pPr>
      <w:spacing w:after="0"/>
    </w:pPr>
    <w:rPr>
      <w:rFonts w:ascii="Frutiger 45 Light" w:eastAsiaTheme="minorHAnsi" w:hAnsi="Frutiger 45 Light"/>
      <w:szCs w:val="20"/>
      <w:lang w:val="en-US" w:eastAsia="en-US"/>
    </w:rPr>
  </w:style>
  <w:style w:type="character" w:customStyle="1" w:styleId="BMAMotionChar">
    <w:name w:val="BMA Motion Char"/>
    <w:basedOn w:val="DefaultParagraphFont"/>
    <w:link w:val="BMAMotion"/>
    <w:rsid w:val="006618F3"/>
    <w:rPr>
      <w:rFonts w:ascii="Frutiger 45 Light" w:eastAsiaTheme="minorHAnsi" w:hAnsi="Frutiger 45 Light"/>
      <w:sz w:val="24"/>
      <w:lang w:val="en-US" w:eastAsia="en-US"/>
    </w:rPr>
  </w:style>
  <w:style w:type="character" w:customStyle="1" w:styleId="UnresolvedMention1">
    <w:name w:val="Unresolved Mention1"/>
    <w:basedOn w:val="DefaultParagraphFont"/>
    <w:uiPriority w:val="99"/>
    <w:semiHidden/>
    <w:unhideWhenUsed/>
    <w:rsid w:val="0091134F"/>
    <w:rPr>
      <w:color w:val="808080"/>
      <w:shd w:val="clear" w:color="auto" w:fill="E6E6E6"/>
    </w:rPr>
  </w:style>
  <w:style w:type="character" w:customStyle="1" w:styleId="UnresolvedMention2">
    <w:name w:val="Unresolved Mention2"/>
    <w:basedOn w:val="DefaultParagraphFont"/>
    <w:uiPriority w:val="99"/>
    <w:rsid w:val="00262C07"/>
    <w:rPr>
      <w:color w:val="808080"/>
      <w:shd w:val="clear" w:color="auto" w:fill="E6E6E6"/>
    </w:rPr>
  </w:style>
  <w:style w:type="character" w:customStyle="1" w:styleId="UnresolvedMention3">
    <w:name w:val="Unresolved Mention3"/>
    <w:basedOn w:val="DefaultParagraphFont"/>
    <w:uiPriority w:val="99"/>
    <w:semiHidden/>
    <w:unhideWhenUsed/>
    <w:rsid w:val="0036548E"/>
    <w:rPr>
      <w:color w:val="808080"/>
      <w:shd w:val="clear" w:color="auto" w:fill="E6E6E6"/>
    </w:rPr>
  </w:style>
  <w:style w:type="character" w:customStyle="1" w:styleId="UnresolvedMention4">
    <w:name w:val="Unresolved Mention4"/>
    <w:basedOn w:val="DefaultParagraphFont"/>
    <w:uiPriority w:val="99"/>
    <w:semiHidden/>
    <w:unhideWhenUsed/>
    <w:rsid w:val="00C34424"/>
    <w:rPr>
      <w:color w:val="808080"/>
      <w:shd w:val="clear" w:color="auto" w:fill="E6E6E6"/>
    </w:rPr>
  </w:style>
  <w:style w:type="character" w:customStyle="1" w:styleId="UnresolvedMention5">
    <w:name w:val="Unresolved Mention5"/>
    <w:basedOn w:val="DefaultParagraphFont"/>
    <w:uiPriority w:val="99"/>
    <w:semiHidden/>
    <w:unhideWhenUsed/>
    <w:rsid w:val="0098726A"/>
    <w:rPr>
      <w:color w:val="605E5C"/>
      <w:shd w:val="clear" w:color="auto" w:fill="E1DFDD"/>
    </w:rPr>
  </w:style>
  <w:style w:type="table" w:styleId="TableGrid">
    <w:name w:val="Table Grid"/>
    <w:basedOn w:val="TableNormal"/>
    <w:uiPriority w:val="59"/>
    <w:rsid w:val="00B47EA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655B4D"/>
    <w:rPr>
      <w:color w:val="605E5C"/>
      <w:shd w:val="clear" w:color="auto" w:fill="E1DFDD"/>
    </w:rPr>
  </w:style>
  <w:style w:type="character" w:customStyle="1" w:styleId="UnresolvedMention7">
    <w:name w:val="Unresolved Mention7"/>
    <w:basedOn w:val="DefaultParagraphFont"/>
    <w:uiPriority w:val="99"/>
    <w:semiHidden/>
    <w:unhideWhenUsed/>
    <w:rsid w:val="00003833"/>
    <w:rPr>
      <w:color w:val="605E5C"/>
      <w:shd w:val="clear" w:color="auto" w:fill="E1DFDD"/>
    </w:rPr>
  </w:style>
  <w:style w:type="character" w:customStyle="1" w:styleId="UnresolvedMention8">
    <w:name w:val="Unresolved Mention8"/>
    <w:basedOn w:val="DefaultParagraphFont"/>
    <w:uiPriority w:val="99"/>
    <w:semiHidden/>
    <w:unhideWhenUsed/>
    <w:rsid w:val="00840DB9"/>
    <w:rPr>
      <w:color w:val="605E5C"/>
      <w:shd w:val="clear" w:color="auto" w:fill="E1DFDD"/>
    </w:rPr>
  </w:style>
  <w:style w:type="paragraph" w:customStyle="1" w:styleId="9512RegularBodyTextSubHeads">
    <w:name w:val="9.5/12 Regular (Body Text &amp; Sub Heads)"/>
    <w:basedOn w:val="Normal"/>
    <w:uiPriority w:val="99"/>
    <w:rsid w:val="00CB0330"/>
    <w:pPr>
      <w:widowControl w:val="0"/>
      <w:suppressAutoHyphens/>
      <w:autoSpaceDE w:val="0"/>
      <w:autoSpaceDN w:val="0"/>
      <w:spacing w:after="0" w:line="240" w:lineRule="atLeast"/>
      <w:textAlignment w:val="center"/>
    </w:pPr>
    <w:rPr>
      <w:rFonts w:ascii="InterFace-Regular" w:eastAsia="Times New Roman" w:hAnsi="InterFace-Regular" w:cs="InterFace-Regular"/>
      <w:color w:val="575756"/>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452423">
      <w:bodyDiv w:val="1"/>
      <w:marLeft w:val="0"/>
      <w:marRight w:val="0"/>
      <w:marTop w:val="0"/>
      <w:marBottom w:val="0"/>
      <w:divBdr>
        <w:top w:val="none" w:sz="0" w:space="0" w:color="auto"/>
        <w:left w:val="none" w:sz="0" w:space="0" w:color="auto"/>
        <w:bottom w:val="none" w:sz="0" w:space="0" w:color="auto"/>
        <w:right w:val="none" w:sz="0" w:space="0" w:color="auto"/>
      </w:divBdr>
    </w:div>
    <w:div w:id="48310093">
      <w:bodyDiv w:val="1"/>
      <w:marLeft w:val="0"/>
      <w:marRight w:val="0"/>
      <w:marTop w:val="0"/>
      <w:marBottom w:val="0"/>
      <w:divBdr>
        <w:top w:val="none" w:sz="0" w:space="0" w:color="auto"/>
        <w:left w:val="none" w:sz="0" w:space="0" w:color="auto"/>
        <w:bottom w:val="none" w:sz="0" w:space="0" w:color="auto"/>
        <w:right w:val="none" w:sz="0" w:space="0" w:color="auto"/>
      </w:divBdr>
      <w:divsChild>
        <w:div w:id="309597356">
          <w:marLeft w:val="0"/>
          <w:marRight w:val="0"/>
          <w:marTop w:val="0"/>
          <w:marBottom w:val="0"/>
          <w:divBdr>
            <w:top w:val="none" w:sz="0" w:space="0" w:color="auto"/>
            <w:left w:val="none" w:sz="0" w:space="0" w:color="auto"/>
            <w:bottom w:val="none" w:sz="0" w:space="0" w:color="auto"/>
            <w:right w:val="none" w:sz="0" w:space="0" w:color="auto"/>
          </w:divBdr>
          <w:divsChild>
            <w:div w:id="920136307">
              <w:marLeft w:val="0"/>
              <w:marRight w:val="0"/>
              <w:marTop w:val="0"/>
              <w:marBottom w:val="0"/>
              <w:divBdr>
                <w:top w:val="none" w:sz="0" w:space="0" w:color="auto"/>
                <w:left w:val="none" w:sz="0" w:space="0" w:color="auto"/>
                <w:bottom w:val="none" w:sz="0" w:space="0" w:color="auto"/>
                <w:right w:val="none" w:sz="0" w:space="0" w:color="auto"/>
              </w:divBdr>
              <w:divsChild>
                <w:div w:id="248080359">
                  <w:marLeft w:val="0"/>
                  <w:marRight w:val="0"/>
                  <w:marTop w:val="0"/>
                  <w:marBottom w:val="300"/>
                  <w:divBdr>
                    <w:top w:val="none" w:sz="0" w:space="0" w:color="auto"/>
                    <w:left w:val="none" w:sz="0" w:space="0" w:color="auto"/>
                    <w:bottom w:val="none" w:sz="0" w:space="0" w:color="auto"/>
                    <w:right w:val="none" w:sz="0" w:space="0" w:color="auto"/>
                  </w:divBdr>
                  <w:divsChild>
                    <w:div w:id="16197605">
                      <w:marLeft w:val="0"/>
                      <w:marRight w:val="0"/>
                      <w:marTop w:val="0"/>
                      <w:marBottom w:val="0"/>
                      <w:divBdr>
                        <w:top w:val="none" w:sz="0" w:space="0" w:color="auto"/>
                        <w:left w:val="none" w:sz="0" w:space="0" w:color="auto"/>
                        <w:bottom w:val="none" w:sz="0" w:space="0" w:color="auto"/>
                        <w:right w:val="none" w:sz="0" w:space="0" w:color="auto"/>
                      </w:divBdr>
                      <w:divsChild>
                        <w:div w:id="1914704640">
                          <w:marLeft w:val="0"/>
                          <w:marRight w:val="0"/>
                          <w:marTop w:val="0"/>
                          <w:marBottom w:val="0"/>
                          <w:divBdr>
                            <w:top w:val="none" w:sz="0" w:space="0" w:color="auto"/>
                            <w:left w:val="none" w:sz="0" w:space="0" w:color="auto"/>
                            <w:bottom w:val="none" w:sz="0" w:space="0" w:color="auto"/>
                            <w:right w:val="none" w:sz="0" w:space="0" w:color="auto"/>
                          </w:divBdr>
                          <w:divsChild>
                            <w:div w:id="2035423870">
                              <w:marLeft w:val="0"/>
                              <w:marRight w:val="0"/>
                              <w:marTop w:val="0"/>
                              <w:marBottom w:val="0"/>
                              <w:divBdr>
                                <w:top w:val="none" w:sz="0" w:space="0" w:color="auto"/>
                                <w:left w:val="none" w:sz="0" w:space="0" w:color="auto"/>
                                <w:bottom w:val="none" w:sz="0" w:space="0" w:color="auto"/>
                                <w:right w:val="none" w:sz="0" w:space="0" w:color="auto"/>
                              </w:divBdr>
                            </w:div>
                            <w:div w:id="16607674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52409031">
                  <w:marLeft w:val="0"/>
                  <w:marRight w:val="0"/>
                  <w:marTop w:val="0"/>
                  <w:marBottom w:val="300"/>
                  <w:divBdr>
                    <w:top w:val="none" w:sz="0" w:space="0" w:color="auto"/>
                    <w:left w:val="none" w:sz="0" w:space="0" w:color="auto"/>
                    <w:bottom w:val="none" w:sz="0" w:space="0" w:color="auto"/>
                    <w:right w:val="none" w:sz="0" w:space="0" w:color="auto"/>
                  </w:divBdr>
                  <w:divsChild>
                    <w:div w:id="907034777">
                      <w:marLeft w:val="0"/>
                      <w:marRight w:val="0"/>
                      <w:marTop w:val="0"/>
                      <w:marBottom w:val="0"/>
                      <w:divBdr>
                        <w:top w:val="none" w:sz="0" w:space="0" w:color="auto"/>
                        <w:left w:val="none" w:sz="0" w:space="0" w:color="auto"/>
                        <w:bottom w:val="none" w:sz="0" w:space="0" w:color="auto"/>
                        <w:right w:val="none" w:sz="0" w:space="0" w:color="auto"/>
                      </w:divBdr>
                      <w:divsChild>
                        <w:div w:id="226110562">
                          <w:marLeft w:val="0"/>
                          <w:marRight w:val="0"/>
                          <w:marTop w:val="0"/>
                          <w:marBottom w:val="0"/>
                          <w:divBdr>
                            <w:top w:val="none" w:sz="0" w:space="0" w:color="auto"/>
                            <w:left w:val="none" w:sz="0" w:space="0" w:color="auto"/>
                            <w:bottom w:val="none" w:sz="0" w:space="0" w:color="auto"/>
                            <w:right w:val="none" w:sz="0" w:space="0" w:color="auto"/>
                          </w:divBdr>
                          <w:divsChild>
                            <w:div w:id="8182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014871">
          <w:marLeft w:val="0"/>
          <w:marRight w:val="0"/>
          <w:marTop w:val="0"/>
          <w:marBottom w:val="0"/>
          <w:divBdr>
            <w:top w:val="none" w:sz="0" w:space="0" w:color="auto"/>
            <w:left w:val="none" w:sz="0" w:space="0" w:color="auto"/>
            <w:bottom w:val="none" w:sz="0" w:space="0" w:color="auto"/>
            <w:right w:val="none" w:sz="0" w:space="0" w:color="auto"/>
          </w:divBdr>
          <w:divsChild>
            <w:div w:id="279410476">
              <w:marLeft w:val="0"/>
              <w:marRight w:val="0"/>
              <w:marTop w:val="0"/>
              <w:marBottom w:val="0"/>
              <w:divBdr>
                <w:top w:val="none" w:sz="0" w:space="0" w:color="auto"/>
                <w:left w:val="none" w:sz="0" w:space="0" w:color="auto"/>
                <w:bottom w:val="none" w:sz="0" w:space="0" w:color="auto"/>
                <w:right w:val="none" w:sz="0" w:space="0" w:color="auto"/>
              </w:divBdr>
              <w:divsChild>
                <w:div w:id="92091339">
                  <w:marLeft w:val="0"/>
                  <w:marRight w:val="0"/>
                  <w:marTop w:val="0"/>
                  <w:marBottom w:val="300"/>
                  <w:divBdr>
                    <w:top w:val="none" w:sz="0" w:space="0" w:color="auto"/>
                    <w:left w:val="none" w:sz="0" w:space="0" w:color="auto"/>
                    <w:bottom w:val="none" w:sz="0" w:space="0" w:color="auto"/>
                    <w:right w:val="none" w:sz="0" w:space="0" w:color="auto"/>
                  </w:divBdr>
                  <w:divsChild>
                    <w:div w:id="642320054">
                      <w:marLeft w:val="0"/>
                      <w:marRight w:val="0"/>
                      <w:marTop w:val="0"/>
                      <w:marBottom w:val="0"/>
                      <w:divBdr>
                        <w:top w:val="none" w:sz="0" w:space="0" w:color="auto"/>
                        <w:left w:val="none" w:sz="0" w:space="0" w:color="auto"/>
                        <w:bottom w:val="none" w:sz="0" w:space="0" w:color="auto"/>
                        <w:right w:val="none" w:sz="0" w:space="0" w:color="auto"/>
                      </w:divBdr>
                      <w:divsChild>
                        <w:div w:id="3599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79856">
      <w:bodyDiv w:val="1"/>
      <w:marLeft w:val="0"/>
      <w:marRight w:val="0"/>
      <w:marTop w:val="0"/>
      <w:marBottom w:val="0"/>
      <w:divBdr>
        <w:top w:val="none" w:sz="0" w:space="0" w:color="auto"/>
        <w:left w:val="none" w:sz="0" w:space="0" w:color="auto"/>
        <w:bottom w:val="none" w:sz="0" w:space="0" w:color="auto"/>
        <w:right w:val="none" w:sz="0" w:space="0" w:color="auto"/>
      </w:divBdr>
      <w:divsChild>
        <w:div w:id="159009634">
          <w:marLeft w:val="0"/>
          <w:marRight w:val="300"/>
          <w:marTop w:val="0"/>
          <w:marBottom w:val="0"/>
          <w:divBdr>
            <w:top w:val="none" w:sz="0" w:space="0" w:color="auto"/>
            <w:left w:val="none" w:sz="0" w:space="0" w:color="auto"/>
            <w:bottom w:val="none" w:sz="0" w:space="0" w:color="auto"/>
            <w:right w:val="none" w:sz="0" w:space="0" w:color="auto"/>
          </w:divBdr>
          <w:divsChild>
            <w:div w:id="259946182">
              <w:marLeft w:val="0"/>
              <w:marRight w:val="0"/>
              <w:marTop w:val="0"/>
              <w:marBottom w:val="0"/>
              <w:divBdr>
                <w:top w:val="none" w:sz="0" w:space="2" w:color="auto"/>
                <w:left w:val="none" w:sz="0" w:space="14" w:color="auto"/>
                <w:bottom w:val="single" w:sz="6" w:space="4" w:color="006EB7"/>
                <w:right w:val="none" w:sz="0" w:space="14" w:color="auto"/>
              </w:divBdr>
            </w:div>
          </w:divsChild>
        </w:div>
        <w:div w:id="301689520">
          <w:marLeft w:val="0"/>
          <w:marRight w:val="300"/>
          <w:marTop w:val="0"/>
          <w:marBottom w:val="0"/>
          <w:divBdr>
            <w:top w:val="none" w:sz="0" w:space="0" w:color="auto"/>
            <w:left w:val="none" w:sz="0" w:space="0" w:color="auto"/>
            <w:bottom w:val="none" w:sz="0" w:space="0" w:color="auto"/>
            <w:right w:val="none" w:sz="0" w:space="0" w:color="auto"/>
          </w:divBdr>
        </w:div>
      </w:divsChild>
    </w:div>
    <w:div w:id="67725836">
      <w:bodyDiv w:val="1"/>
      <w:marLeft w:val="0"/>
      <w:marRight w:val="0"/>
      <w:marTop w:val="0"/>
      <w:marBottom w:val="0"/>
      <w:divBdr>
        <w:top w:val="none" w:sz="0" w:space="0" w:color="auto"/>
        <w:left w:val="none" w:sz="0" w:space="0" w:color="auto"/>
        <w:bottom w:val="none" w:sz="0" w:space="0" w:color="auto"/>
        <w:right w:val="none" w:sz="0" w:space="0" w:color="auto"/>
      </w:divBdr>
    </w:div>
    <w:div w:id="93289081">
      <w:bodyDiv w:val="1"/>
      <w:marLeft w:val="0"/>
      <w:marRight w:val="0"/>
      <w:marTop w:val="0"/>
      <w:marBottom w:val="0"/>
      <w:divBdr>
        <w:top w:val="none" w:sz="0" w:space="0" w:color="auto"/>
        <w:left w:val="none" w:sz="0" w:space="0" w:color="auto"/>
        <w:bottom w:val="none" w:sz="0" w:space="0" w:color="auto"/>
        <w:right w:val="none" w:sz="0" w:space="0" w:color="auto"/>
      </w:divBdr>
    </w:div>
    <w:div w:id="112133887">
      <w:bodyDiv w:val="1"/>
      <w:marLeft w:val="0"/>
      <w:marRight w:val="0"/>
      <w:marTop w:val="0"/>
      <w:marBottom w:val="0"/>
      <w:divBdr>
        <w:top w:val="none" w:sz="0" w:space="0" w:color="auto"/>
        <w:left w:val="none" w:sz="0" w:space="0" w:color="auto"/>
        <w:bottom w:val="none" w:sz="0" w:space="0" w:color="auto"/>
        <w:right w:val="none" w:sz="0" w:space="0" w:color="auto"/>
      </w:divBdr>
    </w:div>
    <w:div w:id="118694300">
      <w:bodyDiv w:val="1"/>
      <w:marLeft w:val="0"/>
      <w:marRight w:val="0"/>
      <w:marTop w:val="0"/>
      <w:marBottom w:val="0"/>
      <w:divBdr>
        <w:top w:val="none" w:sz="0" w:space="0" w:color="auto"/>
        <w:left w:val="none" w:sz="0" w:space="0" w:color="auto"/>
        <w:bottom w:val="none" w:sz="0" w:space="0" w:color="auto"/>
        <w:right w:val="none" w:sz="0" w:space="0" w:color="auto"/>
      </w:divBdr>
    </w:div>
    <w:div w:id="138503776">
      <w:bodyDiv w:val="1"/>
      <w:marLeft w:val="0"/>
      <w:marRight w:val="0"/>
      <w:marTop w:val="0"/>
      <w:marBottom w:val="0"/>
      <w:divBdr>
        <w:top w:val="none" w:sz="0" w:space="0" w:color="auto"/>
        <w:left w:val="none" w:sz="0" w:space="0" w:color="auto"/>
        <w:bottom w:val="none" w:sz="0" w:space="0" w:color="auto"/>
        <w:right w:val="none" w:sz="0" w:space="0" w:color="auto"/>
      </w:divBdr>
    </w:div>
    <w:div w:id="140928455">
      <w:bodyDiv w:val="1"/>
      <w:marLeft w:val="0"/>
      <w:marRight w:val="0"/>
      <w:marTop w:val="0"/>
      <w:marBottom w:val="0"/>
      <w:divBdr>
        <w:top w:val="none" w:sz="0" w:space="0" w:color="auto"/>
        <w:left w:val="none" w:sz="0" w:space="0" w:color="auto"/>
        <w:bottom w:val="none" w:sz="0" w:space="0" w:color="auto"/>
        <w:right w:val="none" w:sz="0" w:space="0" w:color="auto"/>
      </w:divBdr>
    </w:div>
    <w:div w:id="176114744">
      <w:bodyDiv w:val="1"/>
      <w:marLeft w:val="0"/>
      <w:marRight w:val="0"/>
      <w:marTop w:val="0"/>
      <w:marBottom w:val="0"/>
      <w:divBdr>
        <w:top w:val="none" w:sz="0" w:space="0" w:color="auto"/>
        <w:left w:val="none" w:sz="0" w:space="0" w:color="auto"/>
        <w:bottom w:val="none" w:sz="0" w:space="0" w:color="auto"/>
        <w:right w:val="none" w:sz="0" w:space="0" w:color="auto"/>
      </w:divBdr>
    </w:div>
    <w:div w:id="177962168">
      <w:bodyDiv w:val="1"/>
      <w:marLeft w:val="0"/>
      <w:marRight w:val="0"/>
      <w:marTop w:val="0"/>
      <w:marBottom w:val="0"/>
      <w:divBdr>
        <w:top w:val="none" w:sz="0" w:space="0" w:color="auto"/>
        <w:left w:val="none" w:sz="0" w:space="0" w:color="auto"/>
        <w:bottom w:val="none" w:sz="0" w:space="0" w:color="auto"/>
        <w:right w:val="none" w:sz="0" w:space="0" w:color="auto"/>
      </w:divBdr>
    </w:div>
    <w:div w:id="200747876">
      <w:bodyDiv w:val="1"/>
      <w:marLeft w:val="0"/>
      <w:marRight w:val="0"/>
      <w:marTop w:val="0"/>
      <w:marBottom w:val="0"/>
      <w:divBdr>
        <w:top w:val="none" w:sz="0" w:space="0" w:color="auto"/>
        <w:left w:val="none" w:sz="0" w:space="0" w:color="auto"/>
        <w:bottom w:val="none" w:sz="0" w:space="0" w:color="auto"/>
        <w:right w:val="none" w:sz="0" w:space="0" w:color="auto"/>
      </w:divBdr>
    </w:div>
    <w:div w:id="239679992">
      <w:bodyDiv w:val="1"/>
      <w:marLeft w:val="0"/>
      <w:marRight w:val="0"/>
      <w:marTop w:val="0"/>
      <w:marBottom w:val="0"/>
      <w:divBdr>
        <w:top w:val="none" w:sz="0" w:space="0" w:color="auto"/>
        <w:left w:val="none" w:sz="0" w:space="0" w:color="auto"/>
        <w:bottom w:val="none" w:sz="0" w:space="0" w:color="auto"/>
        <w:right w:val="none" w:sz="0" w:space="0" w:color="auto"/>
      </w:divBdr>
    </w:div>
    <w:div w:id="251352978">
      <w:bodyDiv w:val="1"/>
      <w:marLeft w:val="0"/>
      <w:marRight w:val="0"/>
      <w:marTop w:val="0"/>
      <w:marBottom w:val="0"/>
      <w:divBdr>
        <w:top w:val="none" w:sz="0" w:space="0" w:color="auto"/>
        <w:left w:val="none" w:sz="0" w:space="0" w:color="auto"/>
        <w:bottom w:val="none" w:sz="0" w:space="0" w:color="auto"/>
        <w:right w:val="none" w:sz="0" w:space="0" w:color="auto"/>
      </w:divBdr>
    </w:div>
    <w:div w:id="320277516">
      <w:bodyDiv w:val="1"/>
      <w:marLeft w:val="0"/>
      <w:marRight w:val="0"/>
      <w:marTop w:val="0"/>
      <w:marBottom w:val="0"/>
      <w:divBdr>
        <w:top w:val="none" w:sz="0" w:space="0" w:color="auto"/>
        <w:left w:val="none" w:sz="0" w:space="0" w:color="auto"/>
        <w:bottom w:val="none" w:sz="0" w:space="0" w:color="auto"/>
        <w:right w:val="none" w:sz="0" w:space="0" w:color="auto"/>
      </w:divBdr>
    </w:div>
    <w:div w:id="369696389">
      <w:bodyDiv w:val="1"/>
      <w:marLeft w:val="0"/>
      <w:marRight w:val="0"/>
      <w:marTop w:val="0"/>
      <w:marBottom w:val="0"/>
      <w:divBdr>
        <w:top w:val="none" w:sz="0" w:space="0" w:color="auto"/>
        <w:left w:val="none" w:sz="0" w:space="0" w:color="auto"/>
        <w:bottom w:val="none" w:sz="0" w:space="0" w:color="auto"/>
        <w:right w:val="none" w:sz="0" w:space="0" w:color="auto"/>
      </w:divBdr>
    </w:div>
    <w:div w:id="377826063">
      <w:bodyDiv w:val="1"/>
      <w:marLeft w:val="0"/>
      <w:marRight w:val="0"/>
      <w:marTop w:val="0"/>
      <w:marBottom w:val="0"/>
      <w:divBdr>
        <w:top w:val="none" w:sz="0" w:space="0" w:color="auto"/>
        <w:left w:val="none" w:sz="0" w:space="0" w:color="auto"/>
        <w:bottom w:val="none" w:sz="0" w:space="0" w:color="auto"/>
        <w:right w:val="none" w:sz="0" w:space="0" w:color="auto"/>
      </w:divBdr>
    </w:div>
    <w:div w:id="395905041">
      <w:bodyDiv w:val="1"/>
      <w:marLeft w:val="0"/>
      <w:marRight w:val="0"/>
      <w:marTop w:val="0"/>
      <w:marBottom w:val="0"/>
      <w:divBdr>
        <w:top w:val="none" w:sz="0" w:space="0" w:color="auto"/>
        <w:left w:val="none" w:sz="0" w:space="0" w:color="auto"/>
        <w:bottom w:val="none" w:sz="0" w:space="0" w:color="auto"/>
        <w:right w:val="none" w:sz="0" w:space="0" w:color="auto"/>
      </w:divBdr>
    </w:div>
    <w:div w:id="405997780">
      <w:bodyDiv w:val="1"/>
      <w:marLeft w:val="0"/>
      <w:marRight w:val="0"/>
      <w:marTop w:val="0"/>
      <w:marBottom w:val="0"/>
      <w:divBdr>
        <w:top w:val="none" w:sz="0" w:space="0" w:color="auto"/>
        <w:left w:val="none" w:sz="0" w:space="0" w:color="auto"/>
        <w:bottom w:val="none" w:sz="0" w:space="0" w:color="auto"/>
        <w:right w:val="none" w:sz="0" w:space="0" w:color="auto"/>
      </w:divBdr>
    </w:div>
    <w:div w:id="467628421">
      <w:bodyDiv w:val="1"/>
      <w:marLeft w:val="0"/>
      <w:marRight w:val="0"/>
      <w:marTop w:val="0"/>
      <w:marBottom w:val="0"/>
      <w:divBdr>
        <w:top w:val="none" w:sz="0" w:space="0" w:color="auto"/>
        <w:left w:val="none" w:sz="0" w:space="0" w:color="auto"/>
        <w:bottom w:val="none" w:sz="0" w:space="0" w:color="auto"/>
        <w:right w:val="none" w:sz="0" w:space="0" w:color="auto"/>
      </w:divBdr>
    </w:div>
    <w:div w:id="497506540">
      <w:bodyDiv w:val="1"/>
      <w:marLeft w:val="0"/>
      <w:marRight w:val="0"/>
      <w:marTop w:val="0"/>
      <w:marBottom w:val="0"/>
      <w:divBdr>
        <w:top w:val="none" w:sz="0" w:space="0" w:color="auto"/>
        <w:left w:val="none" w:sz="0" w:space="0" w:color="auto"/>
        <w:bottom w:val="none" w:sz="0" w:space="0" w:color="auto"/>
        <w:right w:val="none" w:sz="0" w:space="0" w:color="auto"/>
      </w:divBdr>
    </w:div>
    <w:div w:id="509829834">
      <w:bodyDiv w:val="1"/>
      <w:marLeft w:val="0"/>
      <w:marRight w:val="0"/>
      <w:marTop w:val="0"/>
      <w:marBottom w:val="0"/>
      <w:divBdr>
        <w:top w:val="none" w:sz="0" w:space="0" w:color="auto"/>
        <w:left w:val="none" w:sz="0" w:space="0" w:color="auto"/>
        <w:bottom w:val="none" w:sz="0" w:space="0" w:color="auto"/>
        <w:right w:val="none" w:sz="0" w:space="0" w:color="auto"/>
      </w:divBdr>
    </w:div>
    <w:div w:id="537663730">
      <w:bodyDiv w:val="1"/>
      <w:marLeft w:val="0"/>
      <w:marRight w:val="0"/>
      <w:marTop w:val="0"/>
      <w:marBottom w:val="0"/>
      <w:divBdr>
        <w:top w:val="none" w:sz="0" w:space="0" w:color="auto"/>
        <w:left w:val="none" w:sz="0" w:space="0" w:color="auto"/>
        <w:bottom w:val="none" w:sz="0" w:space="0" w:color="auto"/>
        <w:right w:val="none" w:sz="0" w:space="0" w:color="auto"/>
      </w:divBdr>
    </w:div>
    <w:div w:id="556012808">
      <w:bodyDiv w:val="1"/>
      <w:marLeft w:val="0"/>
      <w:marRight w:val="0"/>
      <w:marTop w:val="0"/>
      <w:marBottom w:val="0"/>
      <w:divBdr>
        <w:top w:val="none" w:sz="0" w:space="0" w:color="auto"/>
        <w:left w:val="none" w:sz="0" w:space="0" w:color="auto"/>
        <w:bottom w:val="none" w:sz="0" w:space="0" w:color="auto"/>
        <w:right w:val="none" w:sz="0" w:space="0" w:color="auto"/>
      </w:divBdr>
    </w:div>
    <w:div w:id="579028644">
      <w:bodyDiv w:val="1"/>
      <w:marLeft w:val="0"/>
      <w:marRight w:val="0"/>
      <w:marTop w:val="0"/>
      <w:marBottom w:val="0"/>
      <w:divBdr>
        <w:top w:val="none" w:sz="0" w:space="0" w:color="auto"/>
        <w:left w:val="none" w:sz="0" w:space="0" w:color="auto"/>
        <w:bottom w:val="none" w:sz="0" w:space="0" w:color="auto"/>
        <w:right w:val="none" w:sz="0" w:space="0" w:color="auto"/>
      </w:divBdr>
    </w:div>
    <w:div w:id="583222190">
      <w:bodyDiv w:val="1"/>
      <w:marLeft w:val="0"/>
      <w:marRight w:val="0"/>
      <w:marTop w:val="0"/>
      <w:marBottom w:val="0"/>
      <w:divBdr>
        <w:top w:val="none" w:sz="0" w:space="0" w:color="auto"/>
        <w:left w:val="none" w:sz="0" w:space="0" w:color="auto"/>
        <w:bottom w:val="none" w:sz="0" w:space="0" w:color="auto"/>
        <w:right w:val="none" w:sz="0" w:space="0" w:color="auto"/>
      </w:divBdr>
    </w:div>
    <w:div w:id="617876486">
      <w:bodyDiv w:val="1"/>
      <w:marLeft w:val="0"/>
      <w:marRight w:val="0"/>
      <w:marTop w:val="0"/>
      <w:marBottom w:val="0"/>
      <w:divBdr>
        <w:top w:val="none" w:sz="0" w:space="0" w:color="auto"/>
        <w:left w:val="none" w:sz="0" w:space="0" w:color="auto"/>
        <w:bottom w:val="none" w:sz="0" w:space="0" w:color="auto"/>
        <w:right w:val="none" w:sz="0" w:space="0" w:color="auto"/>
      </w:divBdr>
    </w:div>
    <w:div w:id="631668105">
      <w:bodyDiv w:val="1"/>
      <w:marLeft w:val="0"/>
      <w:marRight w:val="0"/>
      <w:marTop w:val="0"/>
      <w:marBottom w:val="0"/>
      <w:divBdr>
        <w:top w:val="none" w:sz="0" w:space="0" w:color="auto"/>
        <w:left w:val="none" w:sz="0" w:space="0" w:color="auto"/>
        <w:bottom w:val="none" w:sz="0" w:space="0" w:color="auto"/>
        <w:right w:val="none" w:sz="0" w:space="0" w:color="auto"/>
      </w:divBdr>
    </w:div>
    <w:div w:id="631715115">
      <w:bodyDiv w:val="1"/>
      <w:marLeft w:val="0"/>
      <w:marRight w:val="0"/>
      <w:marTop w:val="0"/>
      <w:marBottom w:val="0"/>
      <w:divBdr>
        <w:top w:val="none" w:sz="0" w:space="0" w:color="auto"/>
        <w:left w:val="none" w:sz="0" w:space="0" w:color="auto"/>
        <w:bottom w:val="none" w:sz="0" w:space="0" w:color="auto"/>
        <w:right w:val="none" w:sz="0" w:space="0" w:color="auto"/>
      </w:divBdr>
    </w:div>
    <w:div w:id="729351429">
      <w:bodyDiv w:val="1"/>
      <w:marLeft w:val="0"/>
      <w:marRight w:val="0"/>
      <w:marTop w:val="0"/>
      <w:marBottom w:val="0"/>
      <w:divBdr>
        <w:top w:val="none" w:sz="0" w:space="0" w:color="auto"/>
        <w:left w:val="none" w:sz="0" w:space="0" w:color="auto"/>
        <w:bottom w:val="none" w:sz="0" w:space="0" w:color="auto"/>
        <w:right w:val="none" w:sz="0" w:space="0" w:color="auto"/>
      </w:divBdr>
    </w:div>
    <w:div w:id="764225414">
      <w:bodyDiv w:val="1"/>
      <w:marLeft w:val="0"/>
      <w:marRight w:val="0"/>
      <w:marTop w:val="0"/>
      <w:marBottom w:val="0"/>
      <w:divBdr>
        <w:top w:val="none" w:sz="0" w:space="0" w:color="auto"/>
        <w:left w:val="none" w:sz="0" w:space="0" w:color="auto"/>
        <w:bottom w:val="none" w:sz="0" w:space="0" w:color="auto"/>
        <w:right w:val="none" w:sz="0" w:space="0" w:color="auto"/>
      </w:divBdr>
    </w:div>
    <w:div w:id="823475883">
      <w:bodyDiv w:val="1"/>
      <w:marLeft w:val="0"/>
      <w:marRight w:val="0"/>
      <w:marTop w:val="0"/>
      <w:marBottom w:val="0"/>
      <w:divBdr>
        <w:top w:val="none" w:sz="0" w:space="0" w:color="auto"/>
        <w:left w:val="none" w:sz="0" w:space="0" w:color="auto"/>
        <w:bottom w:val="none" w:sz="0" w:space="0" w:color="auto"/>
        <w:right w:val="none" w:sz="0" w:space="0" w:color="auto"/>
      </w:divBdr>
    </w:div>
    <w:div w:id="879979048">
      <w:bodyDiv w:val="1"/>
      <w:marLeft w:val="0"/>
      <w:marRight w:val="0"/>
      <w:marTop w:val="0"/>
      <w:marBottom w:val="0"/>
      <w:divBdr>
        <w:top w:val="none" w:sz="0" w:space="0" w:color="auto"/>
        <w:left w:val="none" w:sz="0" w:space="0" w:color="auto"/>
        <w:bottom w:val="none" w:sz="0" w:space="0" w:color="auto"/>
        <w:right w:val="none" w:sz="0" w:space="0" w:color="auto"/>
      </w:divBdr>
    </w:div>
    <w:div w:id="911551196">
      <w:bodyDiv w:val="1"/>
      <w:marLeft w:val="0"/>
      <w:marRight w:val="0"/>
      <w:marTop w:val="0"/>
      <w:marBottom w:val="0"/>
      <w:divBdr>
        <w:top w:val="none" w:sz="0" w:space="0" w:color="auto"/>
        <w:left w:val="none" w:sz="0" w:space="0" w:color="auto"/>
        <w:bottom w:val="none" w:sz="0" w:space="0" w:color="auto"/>
        <w:right w:val="none" w:sz="0" w:space="0" w:color="auto"/>
      </w:divBdr>
    </w:div>
    <w:div w:id="948048665">
      <w:bodyDiv w:val="1"/>
      <w:marLeft w:val="0"/>
      <w:marRight w:val="0"/>
      <w:marTop w:val="0"/>
      <w:marBottom w:val="0"/>
      <w:divBdr>
        <w:top w:val="none" w:sz="0" w:space="0" w:color="auto"/>
        <w:left w:val="none" w:sz="0" w:space="0" w:color="auto"/>
        <w:bottom w:val="none" w:sz="0" w:space="0" w:color="auto"/>
        <w:right w:val="none" w:sz="0" w:space="0" w:color="auto"/>
      </w:divBdr>
    </w:div>
    <w:div w:id="956983189">
      <w:bodyDiv w:val="1"/>
      <w:marLeft w:val="0"/>
      <w:marRight w:val="0"/>
      <w:marTop w:val="0"/>
      <w:marBottom w:val="0"/>
      <w:divBdr>
        <w:top w:val="none" w:sz="0" w:space="0" w:color="auto"/>
        <w:left w:val="none" w:sz="0" w:space="0" w:color="auto"/>
        <w:bottom w:val="none" w:sz="0" w:space="0" w:color="auto"/>
        <w:right w:val="none" w:sz="0" w:space="0" w:color="auto"/>
      </w:divBdr>
    </w:div>
    <w:div w:id="975993434">
      <w:bodyDiv w:val="1"/>
      <w:marLeft w:val="0"/>
      <w:marRight w:val="0"/>
      <w:marTop w:val="0"/>
      <w:marBottom w:val="0"/>
      <w:divBdr>
        <w:top w:val="none" w:sz="0" w:space="0" w:color="auto"/>
        <w:left w:val="none" w:sz="0" w:space="0" w:color="auto"/>
        <w:bottom w:val="none" w:sz="0" w:space="0" w:color="auto"/>
        <w:right w:val="none" w:sz="0" w:space="0" w:color="auto"/>
      </w:divBdr>
    </w:div>
    <w:div w:id="1038044876">
      <w:bodyDiv w:val="1"/>
      <w:marLeft w:val="0"/>
      <w:marRight w:val="0"/>
      <w:marTop w:val="0"/>
      <w:marBottom w:val="0"/>
      <w:divBdr>
        <w:top w:val="none" w:sz="0" w:space="0" w:color="auto"/>
        <w:left w:val="none" w:sz="0" w:space="0" w:color="auto"/>
        <w:bottom w:val="none" w:sz="0" w:space="0" w:color="auto"/>
        <w:right w:val="none" w:sz="0" w:space="0" w:color="auto"/>
      </w:divBdr>
    </w:div>
    <w:div w:id="1042174365">
      <w:bodyDiv w:val="1"/>
      <w:marLeft w:val="0"/>
      <w:marRight w:val="0"/>
      <w:marTop w:val="0"/>
      <w:marBottom w:val="0"/>
      <w:divBdr>
        <w:top w:val="none" w:sz="0" w:space="0" w:color="auto"/>
        <w:left w:val="none" w:sz="0" w:space="0" w:color="auto"/>
        <w:bottom w:val="none" w:sz="0" w:space="0" w:color="auto"/>
        <w:right w:val="none" w:sz="0" w:space="0" w:color="auto"/>
      </w:divBdr>
    </w:div>
    <w:div w:id="1079448019">
      <w:bodyDiv w:val="1"/>
      <w:marLeft w:val="0"/>
      <w:marRight w:val="0"/>
      <w:marTop w:val="0"/>
      <w:marBottom w:val="0"/>
      <w:divBdr>
        <w:top w:val="none" w:sz="0" w:space="0" w:color="auto"/>
        <w:left w:val="none" w:sz="0" w:space="0" w:color="auto"/>
        <w:bottom w:val="none" w:sz="0" w:space="0" w:color="auto"/>
        <w:right w:val="none" w:sz="0" w:space="0" w:color="auto"/>
      </w:divBdr>
    </w:div>
    <w:div w:id="1141922657">
      <w:bodyDiv w:val="1"/>
      <w:marLeft w:val="0"/>
      <w:marRight w:val="0"/>
      <w:marTop w:val="0"/>
      <w:marBottom w:val="0"/>
      <w:divBdr>
        <w:top w:val="none" w:sz="0" w:space="0" w:color="auto"/>
        <w:left w:val="none" w:sz="0" w:space="0" w:color="auto"/>
        <w:bottom w:val="none" w:sz="0" w:space="0" w:color="auto"/>
        <w:right w:val="none" w:sz="0" w:space="0" w:color="auto"/>
      </w:divBdr>
    </w:div>
    <w:div w:id="1150830297">
      <w:bodyDiv w:val="1"/>
      <w:marLeft w:val="0"/>
      <w:marRight w:val="0"/>
      <w:marTop w:val="0"/>
      <w:marBottom w:val="0"/>
      <w:divBdr>
        <w:top w:val="none" w:sz="0" w:space="0" w:color="auto"/>
        <w:left w:val="none" w:sz="0" w:space="0" w:color="auto"/>
        <w:bottom w:val="none" w:sz="0" w:space="0" w:color="auto"/>
        <w:right w:val="none" w:sz="0" w:space="0" w:color="auto"/>
      </w:divBdr>
    </w:div>
    <w:div w:id="1191844713">
      <w:bodyDiv w:val="1"/>
      <w:marLeft w:val="0"/>
      <w:marRight w:val="0"/>
      <w:marTop w:val="0"/>
      <w:marBottom w:val="0"/>
      <w:divBdr>
        <w:top w:val="none" w:sz="0" w:space="0" w:color="auto"/>
        <w:left w:val="none" w:sz="0" w:space="0" w:color="auto"/>
        <w:bottom w:val="none" w:sz="0" w:space="0" w:color="auto"/>
        <w:right w:val="none" w:sz="0" w:space="0" w:color="auto"/>
      </w:divBdr>
    </w:div>
    <w:div w:id="1216088049">
      <w:bodyDiv w:val="1"/>
      <w:marLeft w:val="0"/>
      <w:marRight w:val="0"/>
      <w:marTop w:val="0"/>
      <w:marBottom w:val="0"/>
      <w:divBdr>
        <w:top w:val="none" w:sz="0" w:space="0" w:color="auto"/>
        <w:left w:val="none" w:sz="0" w:space="0" w:color="auto"/>
        <w:bottom w:val="none" w:sz="0" w:space="0" w:color="auto"/>
        <w:right w:val="none" w:sz="0" w:space="0" w:color="auto"/>
      </w:divBdr>
    </w:div>
    <w:div w:id="1243107541">
      <w:bodyDiv w:val="1"/>
      <w:marLeft w:val="0"/>
      <w:marRight w:val="0"/>
      <w:marTop w:val="0"/>
      <w:marBottom w:val="0"/>
      <w:divBdr>
        <w:top w:val="none" w:sz="0" w:space="0" w:color="auto"/>
        <w:left w:val="none" w:sz="0" w:space="0" w:color="auto"/>
        <w:bottom w:val="none" w:sz="0" w:space="0" w:color="auto"/>
        <w:right w:val="none" w:sz="0" w:space="0" w:color="auto"/>
      </w:divBdr>
    </w:div>
    <w:div w:id="1308779906">
      <w:bodyDiv w:val="1"/>
      <w:marLeft w:val="0"/>
      <w:marRight w:val="0"/>
      <w:marTop w:val="0"/>
      <w:marBottom w:val="0"/>
      <w:divBdr>
        <w:top w:val="none" w:sz="0" w:space="0" w:color="auto"/>
        <w:left w:val="none" w:sz="0" w:space="0" w:color="auto"/>
        <w:bottom w:val="none" w:sz="0" w:space="0" w:color="auto"/>
        <w:right w:val="none" w:sz="0" w:space="0" w:color="auto"/>
      </w:divBdr>
    </w:div>
    <w:div w:id="1360886173">
      <w:bodyDiv w:val="1"/>
      <w:marLeft w:val="0"/>
      <w:marRight w:val="0"/>
      <w:marTop w:val="0"/>
      <w:marBottom w:val="0"/>
      <w:divBdr>
        <w:top w:val="none" w:sz="0" w:space="0" w:color="auto"/>
        <w:left w:val="none" w:sz="0" w:space="0" w:color="auto"/>
        <w:bottom w:val="none" w:sz="0" w:space="0" w:color="auto"/>
        <w:right w:val="none" w:sz="0" w:space="0" w:color="auto"/>
      </w:divBdr>
    </w:div>
    <w:div w:id="1451361618">
      <w:bodyDiv w:val="1"/>
      <w:marLeft w:val="0"/>
      <w:marRight w:val="0"/>
      <w:marTop w:val="0"/>
      <w:marBottom w:val="0"/>
      <w:divBdr>
        <w:top w:val="none" w:sz="0" w:space="0" w:color="auto"/>
        <w:left w:val="none" w:sz="0" w:space="0" w:color="auto"/>
        <w:bottom w:val="none" w:sz="0" w:space="0" w:color="auto"/>
        <w:right w:val="none" w:sz="0" w:space="0" w:color="auto"/>
      </w:divBdr>
    </w:div>
    <w:div w:id="1452436175">
      <w:bodyDiv w:val="1"/>
      <w:marLeft w:val="0"/>
      <w:marRight w:val="0"/>
      <w:marTop w:val="0"/>
      <w:marBottom w:val="0"/>
      <w:divBdr>
        <w:top w:val="none" w:sz="0" w:space="0" w:color="auto"/>
        <w:left w:val="none" w:sz="0" w:space="0" w:color="auto"/>
        <w:bottom w:val="none" w:sz="0" w:space="0" w:color="auto"/>
        <w:right w:val="none" w:sz="0" w:space="0" w:color="auto"/>
      </w:divBdr>
    </w:div>
    <w:div w:id="1461873720">
      <w:bodyDiv w:val="1"/>
      <w:marLeft w:val="0"/>
      <w:marRight w:val="0"/>
      <w:marTop w:val="0"/>
      <w:marBottom w:val="0"/>
      <w:divBdr>
        <w:top w:val="none" w:sz="0" w:space="0" w:color="auto"/>
        <w:left w:val="none" w:sz="0" w:space="0" w:color="auto"/>
        <w:bottom w:val="none" w:sz="0" w:space="0" w:color="auto"/>
        <w:right w:val="none" w:sz="0" w:space="0" w:color="auto"/>
      </w:divBdr>
    </w:div>
    <w:div w:id="1486043464">
      <w:bodyDiv w:val="1"/>
      <w:marLeft w:val="0"/>
      <w:marRight w:val="0"/>
      <w:marTop w:val="0"/>
      <w:marBottom w:val="0"/>
      <w:divBdr>
        <w:top w:val="none" w:sz="0" w:space="0" w:color="auto"/>
        <w:left w:val="none" w:sz="0" w:space="0" w:color="auto"/>
        <w:bottom w:val="none" w:sz="0" w:space="0" w:color="auto"/>
        <w:right w:val="none" w:sz="0" w:space="0" w:color="auto"/>
      </w:divBdr>
    </w:div>
    <w:div w:id="1486508391">
      <w:bodyDiv w:val="1"/>
      <w:marLeft w:val="0"/>
      <w:marRight w:val="0"/>
      <w:marTop w:val="0"/>
      <w:marBottom w:val="0"/>
      <w:divBdr>
        <w:top w:val="none" w:sz="0" w:space="0" w:color="auto"/>
        <w:left w:val="none" w:sz="0" w:space="0" w:color="auto"/>
        <w:bottom w:val="none" w:sz="0" w:space="0" w:color="auto"/>
        <w:right w:val="none" w:sz="0" w:space="0" w:color="auto"/>
      </w:divBdr>
    </w:div>
    <w:div w:id="1491092099">
      <w:bodyDiv w:val="1"/>
      <w:marLeft w:val="0"/>
      <w:marRight w:val="0"/>
      <w:marTop w:val="0"/>
      <w:marBottom w:val="0"/>
      <w:divBdr>
        <w:top w:val="none" w:sz="0" w:space="0" w:color="auto"/>
        <w:left w:val="none" w:sz="0" w:space="0" w:color="auto"/>
        <w:bottom w:val="none" w:sz="0" w:space="0" w:color="auto"/>
        <w:right w:val="none" w:sz="0" w:space="0" w:color="auto"/>
      </w:divBdr>
    </w:div>
    <w:div w:id="1542785950">
      <w:bodyDiv w:val="1"/>
      <w:marLeft w:val="0"/>
      <w:marRight w:val="0"/>
      <w:marTop w:val="0"/>
      <w:marBottom w:val="0"/>
      <w:divBdr>
        <w:top w:val="none" w:sz="0" w:space="0" w:color="auto"/>
        <w:left w:val="none" w:sz="0" w:space="0" w:color="auto"/>
        <w:bottom w:val="none" w:sz="0" w:space="0" w:color="auto"/>
        <w:right w:val="none" w:sz="0" w:space="0" w:color="auto"/>
      </w:divBdr>
    </w:div>
    <w:div w:id="1571232820">
      <w:bodyDiv w:val="1"/>
      <w:marLeft w:val="0"/>
      <w:marRight w:val="0"/>
      <w:marTop w:val="0"/>
      <w:marBottom w:val="0"/>
      <w:divBdr>
        <w:top w:val="none" w:sz="0" w:space="0" w:color="auto"/>
        <w:left w:val="none" w:sz="0" w:space="0" w:color="auto"/>
        <w:bottom w:val="none" w:sz="0" w:space="0" w:color="auto"/>
        <w:right w:val="none" w:sz="0" w:space="0" w:color="auto"/>
      </w:divBdr>
    </w:div>
    <w:div w:id="1577940399">
      <w:bodyDiv w:val="1"/>
      <w:marLeft w:val="0"/>
      <w:marRight w:val="0"/>
      <w:marTop w:val="0"/>
      <w:marBottom w:val="0"/>
      <w:divBdr>
        <w:top w:val="none" w:sz="0" w:space="0" w:color="auto"/>
        <w:left w:val="none" w:sz="0" w:space="0" w:color="auto"/>
        <w:bottom w:val="none" w:sz="0" w:space="0" w:color="auto"/>
        <w:right w:val="none" w:sz="0" w:space="0" w:color="auto"/>
      </w:divBdr>
    </w:div>
    <w:div w:id="1580601408">
      <w:bodyDiv w:val="1"/>
      <w:marLeft w:val="0"/>
      <w:marRight w:val="0"/>
      <w:marTop w:val="0"/>
      <w:marBottom w:val="0"/>
      <w:divBdr>
        <w:top w:val="none" w:sz="0" w:space="0" w:color="auto"/>
        <w:left w:val="none" w:sz="0" w:space="0" w:color="auto"/>
        <w:bottom w:val="none" w:sz="0" w:space="0" w:color="auto"/>
        <w:right w:val="none" w:sz="0" w:space="0" w:color="auto"/>
      </w:divBdr>
    </w:div>
    <w:div w:id="1625115844">
      <w:bodyDiv w:val="1"/>
      <w:marLeft w:val="0"/>
      <w:marRight w:val="0"/>
      <w:marTop w:val="0"/>
      <w:marBottom w:val="0"/>
      <w:divBdr>
        <w:top w:val="none" w:sz="0" w:space="0" w:color="auto"/>
        <w:left w:val="none" w:sz="0" w:space="0" w:color="auto"/>
        <w:bottom w:val="none" w:sz="0" w:space="0" w:color="auto"/>
        <w:right w:val="none" w:sz="0" w:space="0" w:color="auto"/>
      </w:divBdr>
    </w:div>
    <w:div w:id="1642416032">
      <w:bodyDiv w:val="1"/>
      <w:marLeft w:val="0"/>
      <w:marRight w:val="0"/>
      <w:marTop w:val="0"/>
      <w:marBottom w:val="0"/>
      <w:divBdr>
        <w:top w:val="none" w:sz="0" w:space="0" w:color="auto"/>
        <w:left w:val="none" w:sz="0" w:space="0" w:color="auto"/>
        <w:bottom w:val="none" w:sz="0" w:space="0" w:color="auto"/>
        <w:right w:val="none" w:sz="0" w:space="0" w:color="auto"/>
      </w:divBdr>
    </w:div>
    <w:div w:id="1644656126">
      <w:bodyDiv w:val="1"/>
      <w:marLeft w:val="0"/>
      <w:marRight w:val="0"/>
      <w:marTop w:val="0"/>
      <w:marBottom w:val="0"/>
      <w:divBdr>
        <w:top w:val="none" w:sz="0" w:space="0" w:color="auto"/>
        <w:left w:val="none" w:sz="0" w:space="0" w:color="auto"/>
        <w:bottom w:val="none" w:sz="0" w:space="0" w:color="auto"/>
        <w:right w:val="none" w:sz="0" w:space="0" w:color="auto"/>
      </w:divBdr>
    </w:div>
    <w:div w:id="1660303852">
      <w:bodyDiv w:val="1"/>
      <w:marLeft w:val="0"/>
      <w:marRight w:val="0"/>
      <w:marTop w:val="0"/>
      <w:marBottom w:val="0"/>
      <w:divBdr>
        <w:top w:val="none" w:sz="0" w:space="0" w:color="auto"/>
        <w:left w:val="none" w:sz="0" w:space="0" w:color="auto"/>
        <w:bottom w:val="none" w:sz="0" w:space="0" w:color="auto"/>
        <w:right w:val="none" w:sz="0" w:space="0" w:color="auto"/>
      </w:divBdr>
    </w:div>
    <w:div w:id="1688021735">
      <w:bodyDiv w:val="1"/>
      <w:marLeft w:val="0"/>
      <w:marRight w:val="0"/>
      <w:marTop w:val="0"/>
      <w:marBottom w:val="0"/>
      <w:divBdr>
        <w:top w:val="none" w:sz="0" w:space="0" w:color="auto"/>
        <w:left w:val="none" w:sz="0" w:space="0" w:color="auto"/>
        <w:bottom w:val="none" w:sz="0" w:space="0" w:color="auto"/>
        <w:right w:val="none" w:sz="0" w:space="0" w:color="auto"/>
      </w:divBdr>
    </w:div>
    <w:div w:id="1691450298">
      <w:bodyDiv w:val="1"/>
      <w:marLeft w:val="0"/>
      <w:marRight w:val="0"/>
      <w:marTop w:val="0"/>
      <w:marBottom w:val="0"/>
      <w:divBdr>
        <w:top w:val="none" w:sz="0" w:space="0" w:color="auto"/>
        <w:left w:val="none" w:sz="0" w:space="0" w:color="auto"/>
        <w:bottom w:val="none" w:sz="0" w:space="0" w:color="auto"/>
        <w:right w:val="none" w:sz="0" w:space="0" w:color="auto"/>
      </w:divBdr>
    </w:div>
    <w:div w:id="1699503273">
      <w:bodyDiv w:val="1"/>
      <w:marLeft w:val="0"/>
      <w:marRight w:val="0"/>
      <w:marTop w:val="0"/>
      <w:marBottom w:val="0"/>
      <w:divBdr>
        <w:top w:val="none" w:sz="0" w:space="0" w:color="auto"/>
        <w:left w:val="none" w:sz="0" w:space="0" w:color="auto"/>
        <w:bottom w:val="none" w:sz="0" w:space="0" w:color="auto"/>
        <w:right w:val="none" w:sz="0" w:space="0" w:color="auto"/>
      </w:divBdr>
    </w:div>
    <w:div w:id="1743212414">
      <w:bodyDiv w:val="1"/>
      <w:marLeft w:val="0"/>
      <w:marRight w:val="0"/>
      <w:marTop w:val="0"/>
      <w:marBottom w:val="0"/>
      <w:divBdr>
        <w:top w:val="none" w:sz="0" w:space="0" w:color="auto"/>
        <w:left w:val="none" w:sz="0" w:space="0" w:color="auto"/>
        <w:bottom w:val="none" w:sz="0" w:space="0" w:color="auto"/>
        <w:right w:val="none" w:sz="0" w:space="0" w:color="auto"/>
      </w:divBdr>
    </w:div>
    <w:div w:id="1743329701">
      <w:bodyDiv w:val="1"/>
      <w:marLeft w:val="0"/>
      <w:marRight w:val="0"/>
      <w:marTop w:val="0"/>
      <w:marBottom w:val="0"/>
      <w:divBdr>
        <w:top w:val="none" w:sz="0" w:space="0" w:color="auto"/>
        <w:left w:val="none" w:sz="0" w:space="0" w:color="auto"/>
        <w:bottom w:val="none" w:sz="0" w:space="0" w:color="auto"/>
        <w:right w:val="none" w:sz="0" w:space="0" w:color="auto"/>
      </w:divBdr>
    </w:div>
    <w:div w:id="1828471591">
      <w:bodyDiv w:val="1"/>
      <w:marLeft w:val="0"/>
      <w:marRight w:val="0"/>
      <w:marTop w:val="0"/>
      <w:marBottom w:val="0"/>
      <w:divBdr>
        <w:top w:val="none" w:sz="0" w:space="0" w:color="auto"/>
        <w:left w:val="none" w:sz="0" w:space="0" w:color="auto"/>
        <w:bottom w:val="none" w:sz="0" w:space="0" w:color="auto"/>
        <w:right w:val="none" w:sz="0" w:space="0" w:color="auto"/>
      </w:divBdr>
    </w:div>
    <w:div w:id="1841313880">
      <w:bodyDiv w:val="1"/>
      <w:marLeft w:val="0"/>
      <w:marRight w:val="0"/>
      <w:marTop w:val="0"/>
      <w:marBottom w:val="0"/>
      <w:divBdr>
        <w:top w:val="none" w:sz="0" w:space="0" w:color="auto"/>
        <w:left w:val="none" w:sz="0" w:space="0" w:color="auto"/>
        <w:bottom w:val="none" w:sz="0" w:space="0" w:color="auto"/>
        <w:right w:val="none" w:sz="0" w:space="0" w:color="auto"/>
      </w:divBdr>
    </w:div>
    <w:div w:id="1870289010">
      <w:bodyDiv w:val="1"/>
      <w:marLeft w:val="0"/>
      <w:marRight w:val="0"/>
      <w:marTop w:val="0"/>
      <w:marBottom w:val="0"/>
      <w:divBdr>
        <w:top w:val="none" w:sz="0" w:space="0" w:color="auto"/>
        <w:left w:val="none" w:sz="0" w:space="0" w:color="auto"/>
        <w:bottom w:val="none" w:sz="0" w:space="0" w:color="auto"/>
        <w:right w:val="none" w:sz="0" w:space="0" w:color="auto"/>
      </w:divBdr>
    </w:div>
    <w:div w:id="1871915674">
      <w:bodyDiv w:val="1"/>
      <w:marLeft w:val="0"/>
      <w:marRight w:val="0"/>
      <w:marTop w:val="0"/>
      <w:marBottom w:val="0"/>
      <w:divBdr>
        <w:top w:val="none" w:sz="0" w:space="0" w:color="auto"/>
        <w:left w:val="none" w:sz="0" w:space="0" w:color="auto"/>
        <w:bottom w:val="none" w:sz="0" w:space="0" w:color="auto"/>
        <w:right w:val="none" w:sz="0" w:space="0" w:color="auto"/>
      </w:divBdr>
    </w:div>
    <w:div w:id="1924684610">
      <w:bodyDiv w:val="1"/>
      <w:marLeft w:val="0"/>
      <w:marRight w:val="0"/>
      <w:marTop w:val="0"/>
      <w:marBottom w:val="0"/>
      <w:divBdr>
        <w:top w:val="none" w:sz="0" w:space="0" w:color="auto"/>
        <w:left w:val="none" w:sz="0" w:space="0" w:color="auto"/>
        <w:bottom w:val="none" w:sz="0" w:space="0" w:color="auto"/>
        <w:right w:val="none" w:sz="0" w:space="0" w:color="auto"/>
      </w:divBdr>
    </w:div>
    <w:div w:id="1958901568">
      <w:bodyDiv w:val="1"/>
      <w:marLeft w:val="0"/>
      <w:marRight w:val="0"/>
      <w:marTop w:val="0"/>
      <w:marBottom w:val="0"/>
      <w:divBdr>
        <w:top w:val="none" w:sz="0" w:space="0" w:color="auto"/>
        <w:left w:val="none" w:sz="0" w:space="0" w:color="auto"/>
        <w:bottom w:val="none" w:sz="0" w:space="0" w:color="auto"/>
        <w:right w:val="none" w:sz="0" w:space="0" w:color="auto"/>
      </w:divBdr>
    </w:div>
    <w:div w:id="1999727169">
      <w:bodyDiv w:val="1"/>
      <w:marLeft w:val="0"/>
      <w:marRight w:val="0"/>
      <w:marTop w:val="0"/>
      <w:marBottom w:val="0"/>
      <w:divBdr>
        <w:top w:val="none" w:sz="0" w:space="0" w:color="auto"/>
        <w:left w:val="none" w:sz="0" w:space="0" w:color="auto"/>
        <w:bottom w:val="none" w:sz="0" w:space="0" w:color="auto"/>
        <w:right w:val="none" w:sz="0" w:space="0" w:color="auto"/>
      </w:divBdr>
    </w:div>
    <w:div w:id="2005547357">
      <w:bodyDiv w:val="1"/>
      <w:marLeft w:val="0"/>
      <w:marRight w:val="0"/>
      <w:marTop w:val="0"/>
      <w:marBottom w:val="0"/>
      <w:divBdr>
        <w:top w:val="none" w:sz="0" w:space="0" w:color="auto"/>
        <w:left w:val="none" w:sz="0" w:space="0" w:color="auto"/>
        <w:bottom w:val="none" w:sz="0" w:space="0" w:color="auto"/>
        <w:right w:val="none" w:sz="0" w:space="0" w:color="auto"/>
      </w:divBdr>
    </w:div>
    <w:div w:id="2008972968">
      <w:bodyDiv w:val="1"/>
      <w:marLeft w:val="0"/>
      <w:marRight w:val="0"/>
      <w:marTop w:val="0"/>
      <w:marBottom w:val="0"/>
      <w:divBdr>
        <w:top w:val="none" w:sz="0" w:space="0" w:color="auto"/>
        <w:left w:val="none" w:sz="0" w:space="0" w:color="auto"/>
        <w:bottom w:val="none" w:sz="0" w:space="0" w:color="auto"/>
        <w:right w:val="none" w:sz="0" w:space="0" w:color="auto"/>
      </w:divBdr>
    </w:div>
    <w:div w:id="2035181866">
      <w:bodyDiv w:val="1"/>
      <w:marLeft w:val="0"/>
      <w:marRight w:val="0"/>
      <w:marTop w:val="0"/>
      <w:marBottom w:val="0"/>
      <w:divBdr>
        <w:top w:val="none" w:sz="0" w:space="0" w:color="auto"/>
        <w:left w:val="none" w:sz="0" w:space="0" w:color="auto"/>
        <w:bottom w:val="none" w:sz="0" w:space="0" w:color="auto"/>
        <w:right w:val="none" w:sz="0" w:space="0" w:color="auto"/>
      </w:divBdr>
    </w:div>
    <w:div w:id="2036465844">
      <w:bodyDiv w:val="1"/>
      <w:marLeft w:val="0"/>
      <w:marRight w:val="0"/>
      <w:marTop w:val="0"/>
      <w:marBottom w:val="0"/>
      <w:divBdr>
        <w:top w:val="none" w:sz="0" w:space="0" w:color="auto"/>
        <w:left w:val="none" w:sz="0" w:space="0" w:color="auto"/>
        <w:bottom w:val="none" w:sz="0" w:space="0" w:color="auto"/>
        <w:right w:val="none" w:sz="0" w:space="0" w:color="auto"/>
      </w:divBdr>
    </w:div>
    <w:div w:id="2045131119">
      <w:bodyDiv w:val="1"/>
      <w:marLeft w:val="0"/>
      <w:marRight w:val="0"/>
      <w:marTop w:val="0"/>
      <w:marBottom w:val="0"/>
      <w:divBdr>
        <w:top w:val="none" w:sz="0" w:space="0" w:color="auto"/>
        <w:left w:val="none" w:sz="0" w:space="0" w:color="auto"/>
        <w:bottom w:val="none" w:sz="0" w:space="0" w:color="auto"/>
        <w:right w:val="none" w:sz="0" w:space="0" w:color="auto"/>
      </w:divBdr>
    </w:div>
    <w:div w:id="2061440644">
      <w:bodyDiv w:val="1"/>
      <w:marLeft w:val="0"/>
      <w:marRight w:val="0"/>
      <w:marTop w:val="0"/>
      <w:marBottom w:val="0"/>
      <w:divBdr>
        <w:top w:val="none" w:sz="0" w:space="0" w:color="auto"/>
        <w:left w:val="none" w:sz="0" w:space="0" w:color="auto"/>
        <w:bottom w:val="none" w:sz="0" w:space="0" w:color="auto"/>
        <w:right w:val="none" w:sz="0" w:space="0" w:color="auto"/>
      </w:divBdr>
    </w:div>
    <w:div w:id="2065833019">
      <w:bodyDiv w:val="1"/>
      <w:marLeft w:val="0"/>
      <w:marRight w:val="0"/>
      <w:marTop w:val="0"/>
      <w:marBottom w:val="0"/>
      <w:divBdr>
        <w:top w:val="none" w:sz="0" w:space="0" w:color="auto"/>
        <w:left w:val="none" w:sz="0" w:space="0" w:color="auto"/>
        <w:bottom w:val="none" w:sz="0" w:space="0" w:color="auto"/>
        <w:right w:val="none" w:sz="0" w:space="0" w:color="auto"/>
      </w:divBdr>
    </w:div>
    <w:div w:id="2076733502">
      <w:bodyDiv w:val="1"/>
      <w:marLeft w:val="0"/>
      <w:marRight w:val="0"/>
      <w:marTop w:val="0"/>
      <w:marBottom w:val="0"/>
      <w:divBdr>
        <w:top w:val="none" w:sz="0" w:space="0" w:color="auto"/>
        <w:left w:val="none" w:sz="0" w:space="0" w:color="auto"/>
        <w:bottom w:val="none" w:sz="0" w:space="0" w:color="auto"/>
        <w:right w:val="none" w:sz="0" w:space="0" w:color="auto"/>
      </w:divBdr>
    </w:div>
    <w:div w:id="2102601331">
      <w:bodyDiv w:val="1"/>
      <w:marLeft w:val="0"/>
      <w:marRight w:val="0"/>
      <w:marTop w:val="0"/>
      <w:marBottom w:val="0"/>
      <w:divBdr>
        <w:top w:val="none" w:sz="0" w:space="0" w:color="auto"/>
        <w:left w:val="none" w:sz="0" w:space="0" w:color="auto"/>
        <w:bottom w:val="none" w:sz="0" w:space="0" w:color="auto"/>
        <w:right w:val="none" w:sz="0" w:space="0" w:color="auto"/>
      </w:divBdr>
    </w:div>
    <w:div w:id="2136948572">
      <w:bodyDiv w:val="1"/>
      <w:marLeft w:val="0"/>
      <w:marRight w:val="0"/>
      <w:marTop w:val="0"/>
      <w:marBottom w:val="0"/>
      <w:divBdr>
        <w:top w:val="none" w:sz="0" w:space="0" w:color="auto"/>
        <w:left w:val="none" w:sz="0" w:space="0" w:color="auto"/>
        <w:bottom w:val="none" w:sz="0" w:space="0" w:color="auto"/>
        <w:right w:val="none" w:sz="0" w:space="0" w:color="auto"/>
      </w:divBdr>
    </w:div>
    <w:div w:id="2140370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mascotland.home.blog/2019/08/29/new-report-highlights-work-that-needs-to-be-done/" TargetMode="External"/><Relationship Id="rId18" Type="http://schemas.openxmlformats.org/officeDocument/2006/relationships/image" Target="media/image4.emf"/><Relationship Id="rId26" Type="http://schemas.openxmlformats.org/officeDocument/2006/relationships/image" Target="cid:image002.jpg@01D55E7E.D2C3DF80"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bmascotland.home.blog/" TargetMode="External"/><Relationship Id="rId34"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audit-scotland.gov.uk/report/nhs-workforce-planning-part-2"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hyperlink" Target="https://www.instagram.com/bmascotland"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ma@bma.org.uk" TargetMode="External"/><Relationship Id="rId20" Type="http://schemas.openxmlformats.org/officeDocument/2006/relationships/hyperlink" Target="mailto:info.gpscotland@bma.org.uk" TargetMode="External"/><Relationship Id="rId29" Type="http://schemas.openxmlformats.org/officeDocument/2006/relationships/hyperlink" Target="https://www.facebook.com/bmascotland"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mascotland.home.blog/2019/08/29/pay-award-for-gps/" TargetMode="External"/><Relationship Id="rId24" Type="http://schemas.openxmlformats.org/officeDocument/2006/relationships/hyperlink" Target="https://twitter.com/BMAScotland" TargetMode="External"/><Relationship Id="rId32" Type="http://schemas.openxmlformats.org/officeDocument/2006/relationships/hyperlink" Target="https://www.facebook.com/bmascotland"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gpscotland@bma.org.uk" TargetMode="External"/><Relationship Id="rId23" Type="http://schemas.openxmlformats.org/officeDocument/2006/relationships/hyperlink" Target="https://bmascotland.home.blog/" TargetMode="External"/><Relationship Id="rId28" Type="http://schemas.openxmlformats.org/officeDocument/2006/relationships/hyperlink" Target="https://twitter.com/BMAScotland" TargetMode="External"/><Relationship Id="rId36" Type="http://schemas.openxmlformats.org/officeDocument/2006/relationships/hyperlink" Target="https://www.instagram.com/bmascotland" TargetMode="External"/><Relationship Id="rId10" Type="http://schemas.openxmlformats.org/officeDocument/2006/relationships/hyperlink" Target="https://www.gov.uk/government/publications/review-body-on-doctors-and-dentists-remuneration-47th-report-2019" TargetMode="External"/><Relationship Id="rId19" Type="http://schemas.openxmlformats.org/officeDocument/2006/relationships/image" Target="media/image5.jpeg"/><Relationship Id="rId31" Type="http://schemas.openxmlformats.org/officeDocument/2006/relationships/image" Target="cid:image001.jpg@01D55E7E.D2C3DF8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mascotland.home.blog/2019/08/21/out-and-about-listening-to-remote-and-rural-gps/" TargetMode="External"/><Relationship Id="rId22" Type="http://schemas.openxmlformats.org/officeDocument/2006/relationships/image" Target="media/image6.png"/><Relationship Id="rId27" Type="http://schemas.openxmlformats.org/officeDocument/2006/relationships/hyperlink" Target="https://twitter.com/BMAScotland" TargetMode="External"/><Relationship Id="rId30" Type="http://schemas.openxmlformats.org/officeDocument/2006/relationships/image" Target="media/image8.jpeg"/><Relationship Id="rId35" Type="http://schemas.openxmlformats.org/officeDocument/2006/relationships/image" Target="cid:image003.jpg@01D55E7E.D2C3DF8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impson\AppData\Local\Microsoft\Windows\Temporary%20Internet%20Files\Content.Outlook\GCXJGG94\GPC%20news%20-%20template%20-%20April%202015.dotx" TargetMode="External"/></Relationships>
</file>

<file path=word/theme/theme1.xml><?xml version="1.0" encoding="utf-8"?>
<a:theme xmlns:a="http://schemas.openxmlformats.org/drawingml/2006/main" name="Office Theme">
  <a:themeElements>
    <a:clrScheme name="MBA colour final 4">
      <a:dk1>
        <a:srgbClr val="13316E"/>
      </a:dk1>
      <a:lt1>
        <a:sysClr val="window" lastClr="FFFFFF"/>
      </a:lt1>
      <a:dk2>
        <a:srgbClr val="000000"/>
      </a:dk2>
      <a:lt2>
        <a:srgbClr val="50535A"/>
      </a:lt2>
      <a:accent1>
        <a:srgbClr val="0967B1"/>
      </a:accent1>
      <a:accent2>
        <a:srgbClr val="008E82"/>
      </a:accent2>
      <a:accent3>
        <a:srgbClr val="25A73B"/>
      </a:accent3>
      <a:accent4>
        <a:srgbClr val="EA580D"/>
      </a:accent4>
      <a:accent5>
        <a:srgbClr val="DA1F6C"/>
      </a:accent5>
      <a:accent6>
        <a:srgbClr val="6F4F9B"/>
      </a:accent6>
      <a:hlink>
        <a:srgbClr val="13316E"/>
      </a:hlink>
      <a:folHlink>
        <a:srgbClr val="13316E"/>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DCED5-4C83-413A-8DC5-E332D3807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GPC news - template - April 2015</Template>
  <TotalTime>0</TotalTime>
  <Pages>3</Pages>
  <Words>1791</Words>
  <Characters>10211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GK Presentations Ltd</Company>
  <LinksUpToDate>false</LinksUpToDate>
  <CharactersWithSpaces>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Simpson</dc:creator>
  <cp:lastModifiedBy>Lindsay D</cp:lastModifiedBy>
  <cp:revision>2</cp:revision>
  <cp:lastPrinted>2015-02-20T15:04:00Z</cp:lastPrinted>
  <dcterms:created xsi:type="dcterms:W3CDTF">2020-10-14T14:18:00Z</dcterms:created>
  <dcterms:modified xsi:type="dcterms:W3CDTF">2020-10-14T14:18:00Z</dcterms:modified>
</cp:coreProperties>
</file>